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5D305" w14:textId="09E6A092" w:rsidR="00E95F72" w:rsidRPr="00852A35" w:rsidRDefault="007F756C" w:rsidP="007F756C">
      <w:pPr>
        <w:spacing w:line="240" w:lineRule="auto"/>
        <w:jc w:val="center"/>
        <w:rPr>
          <w:rFonts w:ascii="Verdana" w:hAnsi="Verdana" w:cs="Arial"/>
          <w:b/>
          <w:bCs/>
          <w:sz w:val="36"/>
          <w:szCs w:val="36"/>
          <w:lang w:val="en-US"/>
        </w:rPr>
      </w:pPr>
      <w:r>
        <w:rPr>
          <w:rFonts w:ascii="Verdana" w:hAnsi="Verdana" w:cs="Arial"/>
          <w:b/>
          <w:bCs/>
          <w:sz w:val="36"/>
          <w:szCs w:val="36"/>
          <w:lang w:val="en-US"/>
        </w:rPr>
        <w:br/>
      </w:r>
      <w:r w:rsidR="00C92C64" w:rsidRPr="00852A35">
        <w:rPr>
          <w:rFonts w:ascii="Verdana" w:hAnsi="Verdana" w:cs="Arial"/>
          <w:b/>
          <w:bCs/>
          <w:sz w:val="36"/>
          <w:szCs w:val="36"/>
          <w:lang w:val="en-US"/>
        </w:rPr>
        <w:t>Policy Document Approval Form</w:t>
      </w:r>
    </w:p>
    <w:p w14:paraId="0FFF728F" w14:textId="0392FC08" w:rsidR="00D30275" w:rsidRDefault="00E95F72" w:rsidP="005948D0">
      <w:pPr>
        <w:spacing w:after="0" w:line="240" w:lineRule="auto"/>
        <w:jc w:val="both"/>
        <w:rPr>
          <w:rFonts w:ascii="Verdana" w:hAnsi="Verdana" w:cs="Arial"/>
          <w:i/>
          <w:sz w:val="20"/>
          <w:szCs w:val="20"/>
          <w:lang w:val="en-US"/>
        </w:rPr>
      </w:pPr>
      <w:r w:rsidRPr="005948D0">
        <w:rPr>
          <w:rFonts w:ascii="Verdana" w:hAnsi="Verdana" w:cs="Arial"/>
          <w:i/>
          <w:sz w:val="20"/>
          <w:szCs w:val="20"/>
          <w:lang w:val="en-US"/>
        </w:rPr>
        <w:t xml:space="preserve">*This form shall be read in conjunction with the University Policy Framework (“UPF”) and all terms used herein shall have the meanings given to them in the UPF. Capitalised terms used in this form that are not otherwise defined shall have the meanings given to them in the UPF. </w:t>
      </w:r>
    </w:p>
    <w:p w14:paraId="38DB7BF9" w14:textId="77777777" w:rsidR="005948D0" w:rsidRPr="005948D0" w:rsidRDefault="005948D0" w:rsidP="005948D0">
      <w:pPr>
        <w:spacing w:after="0" w:line="240" w:lineRule="auto"/>
        <w:jc w:val="both"/>
        <w:rPr>
          <w:rFonts w:ascii="Verdana" w:hAnsi="Verdana" w:cs="Arial"/>
          <w:i/>
          <w:sz w:val="20"/>
          <w:szCs w:val="20"/>
          <w:lang w:val="en-US"/>
        </w:rPr>
      </w:pPr>
    </w:p>
    <w:p w14:paraId="520D3F80" w14:textId="56943D45" w:rsidR="00741783" w:rsidRPr="005948D0" w:rsidRDefault="003E32A5" w:rsidP="00EF336A">
      <w:pPr>
        <w:jc w:val="both"/>
        <w:rPr>
          <w:rFonts w:ascii="Verdana" w:hAnsi="Verdana" w:cs="Arial"/>
          <w:i/>
          <w:sz w:val="20"/>
          <w:szCs w:val="20"/>
          <w:lang w:val="en-US"/>
        </w:rPr>
      </w:pPr>
      <w:r w:rsidRPr="005948D0">
        <w:rPr>
          <w:rFonts w:ascii="Verdana" w:hAnsi="Verdana" w:cs="Arial"/>
          <w:i/>
          <w:sz w:val="20"/>
          <w:szCs w:val="20"/>
          <w:lang w:val="en-US"/>
        </w:rPr>
        <w:t>*Th</w:t>
      </w:r>
      <w:r w:rsidR="0039655A" w:rsidRPr="005948D0">
        <w:rPr>
          <w:rFonts w:ascii="Verdana" w:hAnsi="Verdana" w:cs="Arial"/>
          <w:i/>
          <w:sz w:val="20"/>
          <w:szCs w:val="20"/>
          <w:lang w:val="en-US"/>
        </w:rPr>
        <w:t xml:space="preserve">is form is to be used for </w:t>
      </w:r>
      <w:r w:rsidR="00741783" w:rsidRPr="005948D0">
        <w:rPr>
          <w:rFonts w:ascii="Verdana" w:hAnsi="Verdana" w:cs="Arial"/>
          <w:i/>
          <w:sz w:val="20"/>
          <w:szCs w:val="20"/>
          <w:lang w:val="en-US"/>
        </w:rPr>
        <w:t xml:space="preserve">the </w:t>
      </w:r>
      <w:r w:rsidR="0039655A" w:rsidRPr="005948D0">
        <w:rPr>
          <w:rFonts w:ascii="Verdana" w:hAnsi="Verdana" w:cs="Arial"/>
          <w:i/>
          <w:sz w:val="20"/>
          <w:szCs w:val="20"/>
          <w:lang w:val="en-US"/>
        </w:rPr>
        <w:t>approval of</w:t>
      </w:r>
      <w:r w:rsidR="00741783" w:rsidRPr="005948D0">
        <w:rPr>
          <w:rFonts w:ascii="Verdana" w:hAnsi="Verdana" w:cs="Arial"/>
          <w:i/>
          <w:sz w:val="20"/>
          <w:szCs w:val="20"/>
          <w:lang w:val="en-US"/>
        </w:rPr>
        <w:t>:</w:t>
      </w:r>
    </w:p>
    <w:p w14:paraId="4C937030" w14:textId="77777777" w:rsidR="00741783" w:rsidRPr="005948D0" w:rsidRDefault="00741783" w:rsidP="00EF336A">
      <w:pPr>
        <w:pStyle w:val="ListParagraph"/>
        <w:numPr>
          <w:ilvl w:val="0"/>
          <w:numId w:val="4"/>
        </w:numPr>
        <w:jc w:val="both"/>
        <w:rPr>
          <w:i/>
          <w:lang w:val="en-US"/>
        </w:rPr>
      </w:pPr>
      <w:r w:rsidRPr="005948D0">
        <w:rPr>
          <w:i/>
          <w:lang w:val="en-US"/>
        </w:rPr>
        <w:t xml:space="preserve">New </w:t>
      </w:r>
      <w:r w:rsidR="0039655A" w:rsidRPr="005948D0">
        <w:rPr>
          <w:i/>
          <w:lang w:val="en-US"/>
        </w:rPr>
        <w:t>Policy Documents</w:t>
      </w:r>
    </w:p>
    <w:p w14:paraId="45F04158" w14:textId="57E1AF0E" w:rsidR="00741783" w:rsidRPr="005948D0" w:rsidRDefault="00741783" w:rsidP="00EF336A">
      <w:pPr>
        <w:pStyle w:val="ListParagraph"/>
        <w:numPr>
          <w:ilvl w:val="0"/>
          <w:numId w:val="4"/>
        </w:numPr>
        <w:jc w:val="both"/>
        <w:rPr>
          <w:i/>
          <w:lang w:val="en-US"/>
        </w:rPr>
      </w:pPr>
      <w:r w:rsidRPr="005948D0">
        <w:rPr>
          <w:i/>
          <w:lang w:val="en-US"/>
        </w:rPr>
        <w:t>Major Amendments to existing Policy Documents;</w:t>
      </w:r>
    </w:p>
    <w:p w14:paraId="56B9093A" w14:textId="77777777" w:rsidR="00741783" w:rsidRPr="005948D0" w:rsidRDefault="00741783" w:rsidP="00EF336A">
      <w:pPr>
        <w:pStyle w:val="ListParagraph"/>
        <w:numPr>
          <w:ilvl w:val="0"/>
          <w:numId w:val="4"/>
        </w:numPr>
        <w:jc w:val="both"/>
        <w:rPr>
          <w:i/>
          <w:lang w:val="en-US"/>
        </w:rPr>
      </w:pPr>
      <w:r w:rsidRPr="005948D0">
        <w:rPr>
          <w:i/>
          <w:lang w:val="en-US"/>
        </w:rPr>
        <w:t>Minor Amendments to existing Policy Documents</w:t>
      </w:r>
    </w:p>
    <w:p w14:paraId="2708331C" w14:textId="3A68EAA1" w:rsidR="007F6480" w:rsidRDefault="00741783" w:rsidP="007F6480">
      <w:pPr>
        <w:pStyle w:val="ListParagraph"/>
        <w:numPr>
          <w:ilvl w:val="0"/>
          <w:numId w:val="4"/>
        </w:numPr>
        <w:jc w:val="both"/>
        <w:rPr>
          <w:i/>
          <w:lang w:val="en-US"/>
        </w:rPr>
      </w:pPr>
      <w:r w:rsidRPr="005948D0">
        <w:rPr>
          <w:i/>
          <w:lang w:val="en-US"/>
        </w:rPr>
        <w:t>Repeal of existing Policy Documents</w:t>
      </w:r>
    </w:p>
    <w:p w14:paraId="4F2E9ACF" w14:textId="66982002" w:rsidR="007F6480" w:rsidRPr="007F756C" w:rsidRDefault="007F756C" w:rsidP="007F756C">
      <w:pPr>
        <w:tabs>
          <w:tab w:val="left" w:pos="3375"/>
        </w:tabs>
        <w:jc w:val="both"/>
        <w:rPr>
          <w:rFonts w:ascii="Verdana" w:hAnsi="Verdana" w:cs="Arial"/>
          <w:i/>
          <w:sz w:val="20"/>
          <w:szCs w:val="20"/>
        </w:rPr>
      </w:pPr>
      <w:r>
        <w:rPr>
          <w:rFonts w:ascii="Verdana" w:hAnsi="Verdana"/>
          <w:i/>
          <w:sz w:val="20"/>
          <w:szCs w:val="20"/>
          <w:lang w:val="en-US"/>
        </w:rPr>
        <w:br/>
      </w:r>
      <w:r w:rsidR="000156FE" w:rsidRPr="005948D0">
        <w:rPr>
          <w:rFonts w:ascii="Verdana" w:hAnsi="Verdana" w:cs="Arial"/>
          <w:i/>
          <w:sz w:val="20"/>
          <w:szCs w:val="20"/>
        </w:rPr>
        <w:t xml:space="preserve">This form accompanies the final draft of a </w:t>
      </w:r>
      <w:r w:rsidR="00CF471C" w:rsidRPr="005948D0">
        <w:rPr>
          <w:rFonts w:ascii="Verdana" w:hAnsi="Verdana" w:cs="Arial"/>
          <w:i/>
          <w:sz w:val="20"/>
          <w:szCs w:val="20"/>
        </w:rPr>
        <w:t>new P</w:t>
      </w:r>
      <w:r w:rsidR="000156FE" w:rsidRPr="005948D0">
        <w:rPr>
          <w:rFonts w:ascii="Verdana" w:hAnsi="Verdana" w:cs="Arial"/>
          <w:i/>
          <w:sz w:val="20"/>
          <w:szCs w:val="20"/>
        </w:rPr>
        <w:t>olicy</w:t>
      </w:r>
      <w:r w:rsidR="00CF471C" w:rsidRPr="005948D0">
        <w:rPr>
          <w:rFonts w:ascii="Verdana" w:hAnsi="Verdana" w:cs="Arial"/>
          <w:i/>
          <w:sz w:val="20"/>
          <w:szCs w:val="20"/>
        </w:rPr>
        <w:t xml:space="preserve"> Document</w:t>
      </w:r>
      <w:r w:rsidR="000156FE" w:rsidRPr="005948D0">
        <w:rPr>
          <w:rFonts w:ascii="Verdana" w:hAnsi="Verdana" w:cs="Arial"/>
          <w:i/>
          <w:sz w:val="20"/>
          <w:szCs w:val="20"/>
        </w:rPr>
        <w:t xml:space="preserve"> or amended </w:t>
      </w:r>
      <w:r w:rsidR="00CF471C" w:rsidRPr="005948D0">
        <w:rPr>
          <w:rFonts w:ascii="Verdana" w:hAnsi="Verdana" w:cs="Arial"/>
          <w:i/>
          <w:sz w:val="20"/>
          <w:szCs w:val="20"/>
        </w:rPr>
        <w:t>P</w:t>
      </w:r>
      <w:r w:rsidR="000156FE" w:rsidRPr="005948D0">
        <w:rPr>
          <w:rFonts w:ascii="Verdana" w:hAnsi="Verdana" w:cs="Arial"/>
          <w:i/>
          <w:sz w:val="20"/>
          <w:szCs w:val="20"/>
        </w:rPr>
        <w:t xml:space="preserve">olicy </w:t>
      </w:r>
      <w:r w:rsidR="00CF471C" w:rsidRPr="005948D0">
        <w:rPr>
          <w:rFonts w:ascii="Verdana" w:hAnsi="Verdana" w:cs="Arial"/>
          <w:i/>
          <w:sz w:val="20"/>
          <w:szCs w:val="20"/>
        </w:rPr>
        <w:t xml:space="preserve">Document </w:t>
      </w:r>
      <w:r w:rsidR="000156FE" w:rsidRPr="005948D0">
        <w:rPr>
          <w:rFonts w:ascii="Verdana" w:hAnsi="Verdana" w:cs="Arial"/>
          <w:i/>
          <w:sz w:val="20"/>
          <w:szCs w:val="20"/>
        </w:rPr>
        <w:t xml:space="preserve">that is being submitted to </w:t>
      </w:r>
      <w:r>
        <w:rPr>
          <w:rFonts w:ascii="Verdana" w:hAnsi="Verdana" w:cs="Arial"/>
          <w:i/>
          <w:sz w:val="20"/>
          <w:szCs w:val="20"/>
        </w:rPr>
        <w:t>the designated Approving Authority</w:t>
      </w:r>
      <w:r w:rsidR="000156FE" w:rsidRPr="005948D0">
        <w:rPr>
          <w:rFonts w:ascii="Verdana" w:hAnsi="Verdana" w:cs="Arial"/>
          <w:i/>
          <w:sz w:val="20"/>
          <w:szCs w:val="20"/>
        </w:rPr>
        <w:t xml:space="preserve"> for approval and signing.</w:t>
      </w:r>
    </w:p>
    <w:p w14:paraId="32884F6B" w14:textId="1A4A6C0E" w:rsidR="00624964" w:rsidRPr="005948D0" w:rsidRDefault="003D55EC" w:rsidP="007F6480">
      <w:pPr>
        <w:pBdr>
          <w:top w:val="single" w:sz="4" w:space="1" w:color="auto"/>
        </w:pBdr>
        <w:spacing w:after="0" w:line="240" w:lineRule="auto"/>
        <w:rPr>
          <w:rFonts w:ascii="Verdana" w:hAnsi="Verdana" w:cs="Arial"/>
          <w:b/>
          <w:sz w:val="20"/>
          <w:szCs w:val="20"/>
          <w:lang w:val="en-US"/>
        </w:rPr>
      </w:pPr>
      <w:r w:rsidRPr="005948D0">
        <w:rPr>
          <w:rFonts w:ascii="Verdana" w:hAnsi="Verdana" w:cs="Arial"/>
          <w:b/>
          <w:sz w:val="20"/>
          <w:szCs w:val="20"/>
          <w:lang w:val="en-US"/>
        </w:rPr>
        <w:t xml:space="preserve">Section A: </w:t>
      </w:r>
      <w:r w:rsidR="00A1555D" w:rsidRPr="005948D0">
        <w:rPr>
          <w:rFonts w:ascii="Verdana" w:hAnsi="Verdana" w:cs="Arial"/>
          <w:b/>
          <w:sz w:val="20"/>
          <w:szCs w:val="20"/>
          <w:lang w:val="en-US"/>
        </w:rPr>
        <w:t xml:space="preserve">Policy </w:t>
      </w:r>
      <w:r w:rsidRPr="005948D0">
        <w:rPr>
          <w:rFonts w:ascii="Verdana" w:hAnsi="Verdana" w:cs="Arial"/>
          <w:b/>
          <w:sz w:val="20"/>
          <w:szCs w:val="20"/>
          <w:lang w:val="en-US"/>
        </w:rPr>
        <w:t>Document</w:t>
      </w:r>
      <w:r w:rsidR="00A1555D" w:rsidRPr="005948D0">
        <w:rPr>
          <w:rFonts w:ascii="Verdana" w:hAnsi="Verdana" w:cs="Arial"/>
          <w:b/>
          <w:sz w:val="20"/>
          <w:szCs w:val="20"/>
          <w:lang w:val="en-US"/>
        </w:rPr>
        <w:t xml:space="preserve"> Detai</w:t>
      </w:r>
      <w:r w:rsidR="007F6480">
        <w:rPr>
          <w:rFonts w:ascii="Verdana" w:hAnsi="Verdana" w:cs="Arial"/>
          <w:b/>
          <w:sz w:val="20"/>
          <w:szCs w:val="20"/>
          <w:lang w:val="en-US"/>
        </w:rPr>
        <w:t>l</w:t>
      </w:r>
      <w:r w:rsidR="00A1555D" w:rsidRPr="005948D0">
        <w:rPr>
          <w:rFonts w:ascii="Verdana" w:hAnsi="Verdana" w:cs="Arial"/>
          <w:b/>
          <w:sz w:val="20"/>
          <w:szCs w:val="20"/>
          <w:lang w:val="en-US"/>
        </w:rPr>
        <w:t>s</w:t>
      </w:r>
      <w:r w:rsidRPr="005948D0">
        <w:rPr>
          <w:rFonts w:ascii="Verdana" w:hAnsi="Verdana" w:cs="Arial"/>
          <w:b/>
          <w:sz w:val="20"/>
          <w:szCs w:val="20"/>
          <w:lang w:val="en-US"/>
        </w:rPr>
        <w:t xml:space="preserve"> </w:t>
      </w:r>
    </w:p>
    <w:p w14:paraId="0A005C15" w14:textId="77777777" w:rsidR="002C3C1B" w:rsidRPr="005948D0" w:rsidRDefault="00E95F72" w:rsidP="002C3C1B">
      <w:pPr>
        <w:spacing w:after="0" w:line="240" w:lineRule="auto"/>
        <w:rPr>
          <w:rFonts w:ascii="Verdana" w:hAnsi="Verdana" w:cs="Arial"/>
          <w:i/>
          <w:sz w:val="20"/>
          <w:szCs w:val="20"/>
          <w:lang w:val="en-US"/>
        </w:rPr>
      </w:pPr>
      <w:r w:rsidRPr="005948D0">
        <w:rPr>
          <w:rFonts w:ascii="Verdana" w:hAnsi="Verdana" w:cs="Arial"/>
          <w:i/>
          <w:sz w:val="20"/>
          <w:szCs w:val="20"/>
          <w:lang w:val="en-US"/>
        </w:rPr>
        <w:t>(*To be completed by</w:t>
      </w:r>
      <w:r w:rsidR="00E83DC7" w:rsidRPr="005948D0">
        <w:rPr>
          <w:rFonts w:ascii="Verdana" w:hAnsi="Verdana" w:cs="Arial"/>
          <w:i/>
          <w:sz w:val="20"/>
          <w:szCs w:val="20"/>
          <w:lang w:val="en-US"/>
        </w:rPr>
        <w:t xml:space="preserve"> the Policy</w:t>
      </w:r>
      <w:r w:rsidR="0063247F" w:rsidRPr="005948D0">
        <w:rPr>
          <w:rFonts w:ascii="Verdana" w:hAnsi="Verdana" w:cs="Arial"/>
          <w:i/>
          <w:sz w:val="20"/>
          <w:szCs w:val="20"/>
          <w:lang w:val="en-US"/>
        </w:rPr>
        <w:t xml:space="preserve"> Document</w:t>
      </w:r>
      <w:r w:rsidR="00E83DC7" w:rsidRPr="005948D0">
        <w:rPr>
          <w:rFonts w:ascii="Verdana" w:hAnsi="Verdana" w:cs="Arial"/>
          <w:i/>
          <w:sz w:val="20"/>
          <w:szCs w:val="20"/>
          <w:lang w:val="en-US"/>
        </w:rPr>
        <w:t xml:space="preserve"> Owner</w:t>
      </w:r>
      <w:bookmarkStart w:id="0" w:name="_Hlk80202532"/>
      <w:r w:rsidR="00DE3F63" w:rsidRPr="005948D0">
        <w:rPr>
          <w:rFonts w:ascii="Verdana" w:hAnsi="Verdana" w:cs="Arial"/>
          <w:i/>
          <w:sz w:val="20"/>
          <w:szCs w:val="20"/>
          <w:lang w:val="en-US"/>
        </w:rPr>
        <w:t>)</w:t>
      </w:r>
    </w:p>
    <w:p w14:paraId="53AF72E8" w14:textId="5B98A50A" w:rsidR="00DE3F63" w:rsidRPr="005948D0" w:rsidRDefault="00DE3F63" w:rsidP="002C3C1B">
      <w:pPr>
        <w:spacing w:after="0" w:line="240" w:lineRule="auto"/>
        <w:rPr>
          <w:rFonts w:ascii="Verdana" w:hAnsi="Verdana" w:cs="Arial"/>
          <w:i/>
          <w:sz w:val="20"/>
          <w:szCs w:val="20"/>
          <w:lang w:val="en-US"/>
        </w:rPr>
      </w:pPr>
      <w:r w:rsidRPr="005948D0">
        <w:rPr>
          <w:rFonts w:ascii="Verdana" w:hAnsi="Verdana" w:cs="Arial"/>
          <w:i/>
          <w:sz w:val="20"/>
          <w:szCs w:val="20"/>
          <w:lang w:val="en-US"/>
        </w:rPr>
        <w:t>(** Refers to the current status of the Policy Document as at the point of this review, prior to the implementation of any changes as may be proposed in Section C below.)</w:t>
      </w:r>
    </w:p>
    <w:bookmarkEnd w:id="0"/>
    <w:p w14:paraId="5F0CEB05" w14:textId="572FDAB8" w:rsidR="00E95F72" w:rsidRDefault="00E95F72" w:rsidP="00EF336A">
      <w:pPr>
        <w:spacing w:after="0" w:line="240" w:lineRule="auto"/>
        <w:rPr>
          <w:rFonts w:ascii="Verdana" w:hAnsi="Verdana" w:cs="Arial"/>
          <w:sz w:val="20"/>
          <w:szCs w:val="20"/>
          <w:lang w:val="en-US"/>
        </w:rPr>
      </w:pPr>
    </w:p>
    <w:tbl>
      <w:tblPr>
        <w:tblStyle w:val="TableGrid"/>
        <w:tblW w:w="5000" w:type="pct"/>
        <w:tblLook w:val="04A0" w:firstRow="1" w:lastRow="0" w:firstColumn="1" w:lastColumn="0" w:noHBand="0" w:noVBand="1"/>
      </w:tblPr>
      <w:tblGrid>
        <w:gridCol w:w="4107"/>
        <w:gridCol w:w="5629"/>
      </w:tblGrid>
      <w:tr w:rsidR="005948D0" w14:paraId="6588A595" w14:textId="77777777" w:rsidTr="009317FD">
        <w:tc>
          <w:tcPr>
            <w:tcW w:w="2109" w:type="pct"/>
            <w:shd w:val="clear" w:color="auto" w:fill="D9E2F3" w:themeFill="accent1" w:themeFillTint="33"/>
          </w:tcPr>
          <w:p w14:paraId="6C4AD525"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Name</w:t>
            </w:r>
          </w:p>
          <w:p w14:paraId="25B8FD8B" w14:textId="32F496D2" w:rsidR="005948D0" w:rsidRPr="005948D0" w:rsidRDefault="005948D0" w:rsidP="005948D0">
            <w:pPr>
              <w:jc w:val="both"/>
              <w:rPr>
                <w:rFonts w:ascii="Verdana" w:hAnsi="Verdana" w:cs="Arial"/>
                <w:b/>
                <w:sz w:val="20"/>
                <w:szCs w:val="20"/>
                <w:lang w:val="en-US"/>
              </w:rPr>
            </w:pPr>
          </w:p>
        </w:tc>
        <w:tc>
          <w:tcPr>
            <w:tcW w:w="2891" w:type="pct"/>
          </w:tcPr>
          <w:p w14:paraId="4D487EB9" w14:textId="77777777" w:rsidR="005948D0" w:rsidRDefault="005948D0" w:rsidP="00EF336A">
            <w:pPr>
              <w:rPr>
                <w:rFonts w:ascii="Verdana" w:hAnsi="Verdana" w:cs="Arial"/>
                <w:sz w:val="20"/>
                <w:szCs w:val="20"/>
                <w:lang w:val="en-US"/>
              </w:rPr>
            </w:pPr>
          </w:p>
          <w:p w14:paraId="355ADE57" w14:textId="77777777" w:rsidR="007F6480" w:rsidRDefault="007F6480" w:rsidP="00EF336A">
            <w:pPr>
              <w:rPr>
                <w:rFonts w:ascii="Verdana" w:hAnsi="Verdana" w:cs="Arial"/>
                <w:sz w:val="20"/>
                <w:szCs w:val="20"/>
                <w:lang w:val="en-US"/>
              </w:rPr>
            </w:pPr>
          </w:p>
          <w:p w14:paraId="1D61B080" w14:textId="77777777" w:rsidR="007F6480" w:rsidRDefault="007F6480" w:rsidP="00EF336A">
            <w:pPr>
              <w:rPr>
                <w:rFonts w:ascii="Verdana" w:hAnsi="Verdana" w:cs="Arial"/>
                <w:sz w:val="20"/>
                <w:szCs w:val="20"/>
                <w:lang w:val="en-US"/>
              </w:rPr>
            </w:pPr>
          </w:p>
          <w:p w14:paraId="44E3783D" w14:textId="2D512769" w:rsidR="005522F5" w:rsidRPr="005948D0" w:rsidRDefault="005522F5" w:rsidP="00EF336A">
            <w:pPr>
              <w:rPr>
                <w:rFonts w:ascii="Verdana" w:hAnsi="Verdana" w:cs="Arial"/>
                <w:sz w:val="20"/>
                <w:szCs w:val="20"/>
                <w:lang w:val="en-US"/>
              </w:rPr>
            </w:pPr>
          </w:p>
        </w:tc>
      </w:tr>
      <w:tr w:rsidR="005948D0" w14:paraId="570953C6" w14:textId="77777777" w:rsidTr="009317FD">
        <w:tc>
          <w:tcPr>
            <w:tcW w:w="2109" w:type="pct"/>
            <w:shd w:val="clear" w:color="auto" w:fill="D9E2F3" w:themeFill="accent1" w:themeFillTint="33"/>
          </w:tcPr>
          <w:p w14:paraId="451D3D83" w14:textId="0932E9CA" w:rsidR="005948D0" w:rsidRP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Owner or</w:t>
            </w:r>
          </w:p>
          <w:p w14:paraId="62470A88"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Change Initiator</w:t>
            </w:r>
          </w:p>
          <w:p w14:paraId="464534C6" w14:textId="0DDFEB00" w:rsidR="005948D0" w:rsidRPr="005948D0" w:rsidRDefault="005948D0" w:rsidP="005948D0">
            <w:pPr>
              <w:jc w:val="both"/>
              <w:rPr>
                <w:rFonts w:ascii="Verdana" w:hAnsi="Verdana" w:cs="Arial"/>
                <w:b/>
                <w:sz w:val="20"/>
                <w:szCs w:val="20"/>
                <w:lang w:val="en-US"/>
              </w:rPr>
            </w:pPr>
          </w:p>
        </w:tc>
        <w:tc>
          <w:tcPr>
            <w:tcW w:w="2891" w:type="pct"/>
          </w:tcPr>
          <w:p w14:paraId="68065C21" w14:textId="77777777" w:rsidR="005948D0" w:rsidRPr="005948D0" w:rsidRDefault="005948D0" w:rsidP="00EF336A">
            <w:pPr>
              <w:rPr>
                <w:rFonts w:ascii="Verdana" w:hAnsi="Verdana" w:cs="Arial"/>
                <w:sz w:val="20"/>
                <w:szCs w:val="20"/>
                <w:lang w:val="en-US"/>
              </w:rPr>
            </w:pPr>
          </w:p>
        </w:tc>
      </w:tr>
      <w:tr w:rsidR="005948D0" w14:paraId="7EE5CE5E" w14:textId="77777777" w:rsidTr="009317FD">
        <w:tc>
          <w:tcPr>
            <w:tcW w:w="2109" w:type="pct"/>
            <w:shd w:val="clear" w:color="auto" w:fill="D9E2F3" w:themeFill="accent1" w:themeFillTint="33"/>
          </w:tcPr>
          <w:p w14:paraId="27325D72"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Type</w:t>
            </w:r>
          </w:p>
          <w:p w14:paraId="1BDFC174" w14:textId="3AAD58BF" w:rsidR="00B3609A" w:rsidRPr="005948D0" w:rsidRDefault="00B3609A" w:rsidP="005948D0">
            <w:pPr>
              <w:jc w:val="both"/>
              <w:rPr>
                <w:rFonts w:ascii="Verdana" w:hAnsi="Verdana" w:cs="Arial"/>
                <w:b/>
                <w:sz w:val="20"/>
                <w:szCs w:val="20"/>
                <w:lang w:val="en-US"/>
              </w:rPr>
            </w:pPr>
          </w:p>
        </w:tc>
        <w:tc>
          <w:tcPr>
            <w:tcW w:w="2891"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B3609A" w14:paraId="0A882B7A" w14:textId="77777777" w:rsidTr="00B3609A">
              <w:sdt>
                <w:sdtPr>
                  <w:rPr>
                    <w:rFonts w:ascii="Verdana" w:hAnsi="Verdana" w:cs="Arial"/>
                    <w:sz w:val="28"/>
                    <w:szCs w:val="28"/>
                    <w:lang w:val="en-US"/>
                  </w:rPr>
                  <w:id w:val="638383337"/>
                  <w15:appearance w15:val="hidden"/>
                  <w14:checkbox>
                    <w14:checked w14:val="0"/>
                    <w14:checkedState w14:val="00FE" w14:font="Wingdings"/>
                    <w14:uncheckedState w14:val="00A8" w14:font="Wingdings"/>
                  </w14:checkbox>
                </w:sdtPr>
                <w:sdtEndPr/>
                <w:sdtContent>
                  <w:tc>
                    <w:tcPr>
                      <w:tcW w:w="458" w:type="dxa"/>
                    </w:tcPr>
                    <w:p w14:paraId="35084B59" w14:textId="5B6A729C" w:rsidR="00B3609A" w:rsidRDefault="00A67527"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1A3F540D" w14:textId="77777777" w:rsidR="00B3609A" w:rsidRDefault="00B3609A" w:rsidP="00550D8A">
                  <w:pPr>
                    <w:jc w:val="both"/>
                    <w:rPr>
                      <w:rFonts w:ascii="Verdana" w:hAnsi="Verdana" w:cs="Arial"/>
                      <w:sz w:val="20"/>
                      <w:szCs w:val="20"/>
                      <w:lang w:val="en-US"/>
                    </w:rPr>
                  </w:pPr>
                  <w:r>
                    <w:rPr>
                      <w:rFonts w:ascii="Verdana" w:hAnsi="Verdana" w:cs="Arial"/>
                      <w:sz w:val="20"/>
                      <w:szCs w:val="20"/>
                      <w:lang w:val="en-US"/>
                    </w:rPr>
                    <w:t>Policy</w:t>
                  </w:r>
                </w:p>
              </w:tc>
            </w:tr>
            <w:tr w:rsidR="00B3609A" w14:paraId="4FE83A0B" w14:textId="77777777" w:rsidTr="00B3609A">
              <w:sdt>
                <w:sdtPr>
                  <w:rPr>
                    <w:rFonts w:ascii="Verdana" w:hAnsi="Verdana" w:cs="Arial"/>
                    <w:sz w:val="28"/>
                    <w:szCs w:val="28"/>
                    <w:lang w:val="en-US"/>
                  </w:rPr>
                  <w:id w:val="16281150"/>
                  <w15:appearance w15:val="hidden"/>
                  <w14:checkbox>
                    <w14:checked w14:val="0"/>
                    <w14:checkedState w14:val="00FE" w14:font="Wingdings"/>
                    <w14:uncheckedState w14:val="00A8" w14:font="Wingdings"/>
                  </w14:checkbox>
                </w:sdtPr>
                <w:sdtEndPr/>
                <w:sdtContent>
                  <w:tc>
                    <w:tcPr>
                      <w:tcW w:w="458" w:type="dxa"/>
                    </w:tcPr>
                    <w:p w14:paraId="24F89601" w14:textId="77777777" w:rsidR="00B3609A" w:rsidRDefault="00B3609A"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6F9F5E0E" w14:textId="77777777" w:rsidR="00B3609A" w:rsidRDefault="00B3609A" w:rsidP="00550D8A">
                  <w:pPr>
                    <w:jc w:val="both"/>
                    <w:rPr>
                      <w:rFonts w:ascii="Verdana" w:hAnsi="Verdana" w:cs="Arial"/>
                      <w:sz w:val="20"/>
                      <w:szCs w:val="20"/>
                      <w:lang w:val="en-US"/>
                    </w:rPr>
                  </w:pPr>
                  <w:r>
                    <w:rPr>
                      <w:rFonts w:ascii="Verdana" w:hAnsi="Verdana" w:cs="Arial"/>
                      <w:sz w:val="20"/>
                      <w:szCs w:val="20"/>
                      <w:lang w:val="en-US"/>
                    </w:rPr>
                    <w:t>Procedures</w:t>
                  </w:r>
                </w:p>
              </w:tc>
            </w:tr>
            <w:tr w:rsidR="00B3609A" w14:paraId="008EC3BF" w14:textId="77777777" w:rsidTr="00B3609A">
              <w:sdt>
                <w:sdtPr>
                  <w:rPr>
                    <w:rFonts w:ascii="Verdana" w:hAnsi="Verdana" w:cs="Arial"/>
                    <w:sz w:val="28"/>
                    <w:szCs w:val="28"/>
                    <w:lang w:val="en-US"/>
                  </w:rPr>
                  <w:id w:val="-1830360950"/>
                  <w15:appearance w15:val="hidden"/>
                  <w14:checkbox>
                    <w14:checked w14:val="0"/>
                    <w14:checkedState w14:val="00FE" w14:font="Wingdings"/>
                    <w14:uncheckedState w14:val="00A8" w14:font="Wingdings"/>
                  </w14:checkbox>
                </w:sdtPr>
                <w:sdtEndPr/>
                <w:sdtContent>
                  <w:tc>
                    <w:tcPr>
                      <w:tcW w:w="458" w:type="dxa"/>
                    </w:tcPr>
                    <w:p w14:paraId="1B0794AF" w14:textId="14A63228" w:rsidR="00B3609A" w:rsidRDefault="00E201A4"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0CDFCB81" w14:textId="77777777" w:rsidR="00B3609A" w:rsidRDefault="00B3609A" w:rsidP="00550D8A">
                  <w:pPr>
                    <w:jc w:val="both"/>
                    <w:rPr>
                      <w:rFonts w:ascii="Verdana" w:hAnsi="Verdana" w:cs="Arial"/>
                      <w:sz w:val="20"/>
                      <w:szCs w:val="20"/>
                      <w:lang w:val="en-US"/>
                    </w:rPr>
                  </w:pPr>
                  <w:r>
                    <w:rPr>
                      <w:rFonts w:ascii="Verdana" w:hAnsi="Verdana" w:cs="Arial"/>
                      <w:sz w:val="20"/>
                      <w:szCs w:val="20"/>
                      <w:lang w:val="en-US"/>
                    </w:rPr>
                    <w:t>Guidelines</w:t>
                  </w:r>
                </w:p>
              </w:tc>
            </w:tr>
          </w:tbl>
          <w:p w14:paraId="720D2F8B" w14:textId="75D2AA62" w:rsidR="005948D0" w:rsidRPr="005948D0" w:rsidRDefault="007F6480" w:rsidP="00550D8A">
            <w:pPr>
              <w:jc w:val="both"/>
              <w:rPr>
                <w:rFonts w:ascii="Verdana" w:hAnsi="Verdana" w:cs="Arial"/>
                <w:sz w:val="20"/>
                <w:szCs w:val="20"/>
                <w:lang w:val="en-US"/>
              </w:rPr>
            </w:pPr>
            <w:r>
              <w:rPr>
                <w:rFonts w:ascii="Verdana" w:hAnsi="Verdana" w:cs="Arial"/>
                <w:sz w:val="20"/>
                <w:szCs w:val="20"/>
                <w:lang w:val="en-US"/>
              </w:rPr>
              <w:t xml:space="preserve"> </w:t>
            </w:r>
          </w:p>
        </w:tc>
      </w:tr>
      <w:tr w:rsidR="005948D0" w14:paraId="5DBEFF52" w14:textId="77777777" w:rsidTr="009317FD">
        <w:tc>
          <w:tcPr>
            <w:tcW w:w="2109" w:type="pct"/>
            <w:shd w:val="clear" w:color="auto" w:fill="D9E2F3" w:themeFill="accent1" w:themeFillTint="33"/>
          </w:tcPr>
          <w:p w14:paraId="3C3C9E99" w14:textId="77777777" w:rsidR="005948D0" w:rsidRP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Category*</w:t>
            </w:r>
          </w:p>
          <w:p w14:paraId="31B3FEA3" w14:textId="77777777" w:rsidR="005948D0" w:rsidRPr="005948D0" w:rsidRDefault="005948D0" w:rsidP="005948D0">
            <w:pPr>
              <w:jc w:val="both"/>
              <w:rPr>
                <w:rFonts w:ascii="Verdana" w:hAnsi="Verdana" w:cs="Arial"/>
                <w:b/>
                <w:sz w:val="20"/>
                <w:szCs w:val="20"/>
                <w:lang w:val="en-US"/>
              </w:rPr>
            </w:pPr>
          </w:p>
          <w:p w14:paraId="3DB01247"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*To be determined by Policy Document Initiator or Policy Document Owner in accordance with the UPF</w:t>
            </w:r>
          </w:p>
          <w:p w14:paraId="512AFB7C" w14:textId="5237B1E2" w:rsidR="00B3609A" w:rsidRPr="005948D0" w:rsidRDefault="00B3609A" w:rsidP="005948D0">
            <w:pPr>
              <w:jc w:val="both"/>
              <w:rPr>
                <w:rFonts w:ascii="Verdana" w:hAnsi="Verdana" w:cs="Arial"/>
                <w:b/>
                <w:sz w:val="20"/>
                <w:szCs w:val="20"/>
                <w:lang w:val="en-US"/>
              </w:rPr>
            </w:pPr>
          </w:p>
        </w:tc>
        <w:tc>
          <w:tcPr>
            <w:tcW w:w="2891"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7F6480" w14:paraId="301F3352" w14:textId="77777777" w:rsidTr="007F6480">
              <w:sdt>
                <w:sdtPr>
                  <w:rPr>
                    <w:rFonts w:ascii="Verdana" w:hAnsi="Verdana" w:cs="Arial"/>
                    <w:sz w:val="28"/>
                    <w:szCs w:val="28"/>
                    <w:lang w:val="en-US"/>
                  </w:rPr>
                  <w:id w:val="-1280407293"/>
                  <w15:appearance w15:val="hidden"/>
                  <w14:checkbox>
                    <w14:checked w14:val="0"/>
                    <w14:checkedState w14:val="00FE" w14:font="Wingdings"/>
                    <w14:uncheckedState w14:val="00A8" w14:font="Wingdings"/>
                  </w14:checkbox>
                </w:sdtPr>
                <w:sdtEndPr/>
                <w:sdtContent>
                  <w:tc>
                    <w:tcPr>
                      <w:tcW w:w="466" w:type="dxa"/>
                    </w:tcPr>
                    <w:p w14:paraId="76DC74E8" w14:textId="584E3D16" w:rsidR="007F6480" w:rsidRDefault="00E201A4"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027DD348" w14:textId="07D1F5C6" w:rsidR="007F6480" w:rsidRDefault="007F6480" w:rsidP="00550D8A">
                  <w:pPr>
                    <w:jc w:val="both"/>
                    <w:rPr>
                      <w:rFonts w:ascii="Verdana" w:hAnsi="Verdana" w:cs="Arial"/>
                      <w:sz w:val="20"/>
                      <w:szCs w:val="20"/>
                      <w:lang w:val="en-US"/>
                    </w:rPr>
                  </w:pPr>
                  <w:r>
                    <w:rPr>
                      <w:rFonts w:ascii="Verdana" w:hAnsi="Verdana" w:cs="Arial"/>
                      <w:sz w:val="20"/>
                      <w:szCs w:val="20"/>
                      <w:lang w:val="en-US"/>
                    </w:rPr>
                    <w:t>Administrative</w:t>
                  </w:r>
                </w:p>
              </w:tc>
            </w:tr>
            <w:tr w:rsidR="007F6480" w14:paraId="6ECD62CD" w14:textId="77777777" w:rsidTr="007F6480">
              <w:sdt>
                <w:sdtPr>
                  <w:rPr>
                    <w:rFonts w:ascii="Verdana" w:hAnsi="Verdana" w:cs="Arial"/>
                    <w:sz w:val="28"/>
                    <w:szCs w:val="28"/>
                    <w:lang w:val="en-US"/>
                  </w:rPr>
                  <w:id w:val="-2027088956"/>
                  <w15:appearance w15:val="hidden"/>
                  <w14:checkbox>
                    <w14:checked w14:val="0"/>
                    <w14:checkedState w14:val="00FE" w14:font="Wingdings"/>
                    <w14:uncheckedState w14:val="00A8" w14:font="Wingdings"/>
                  </w14:checkbox>
                </w:sdtPr>
                <w:sdtEndPr/>
                <w:sdtContent>
                  <w:tc>
                    <w:tcPr>
                      <w:tcW w:w="466" w:type="dxa"/>
                    </w:tcPr>
                    <w:p w14:paraId="3800932E" w14:textId="0309BC0E" w:rsidR="007F6480" w:rsidRDefault="00E201A4"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091B13A5" w14:textId="7EBD1898" w:rsidR="007F6480" w:rsidRDefault="007F6480" w:rsidP="00550D8A">
                  <w:pPr>
                    <w:jc w:val="both"/>
                    <w:rPr>
                      <w:rFonts w:ascii="Verdana" w:hAnsi="Verdana" w:cs="Arial"/>
                      <w:sz w:val="20"/>
                      <w:szCs w:val="20"/>
                      <w:lang w:val="en-US"/>
                    </w:rPr>
                  </w:pPr>
                  <w:r>
                    <w:rPr>
                      <w:rFonts w:ascii="Verdana" w:hAnsi="Verdana" w:cs="Arial"/>
                      <w:sz w:val="20"/>
                      <w:szCs w:val="20"/>
                      <w:lang w:val="en-US"/>
                    </w:rPr>
                    <w:t>Academic</w:t>
                  </w:r>
                </w:p>
              </w:tc>
            </w:tr>
            <w:tr w:rsidR="007F6480" w14:paraId="7B96605C" w14:textId="77777777" w:rsidTr="007F6480">
              <w:sdt>
                <w:sdtPr>
                  <w:rPr>
                    <w:rFonts w:ascii="Verdana" w:hAnsi="Verdana" w:cs="Arial"/>
                    <w:sz w:val="28"/>
                    <w:szCs w:val="28"/>
                    <w:lang w:val="en-US"/>
                  </w:rPr>
                  <w:id w:val="-1987075653"/>
                  <w15:appearance w15:val="hidden"/>
                  <w14:checkbox>
                    <w14:checked w14:val="0"/>
                    <w14:checkedState w14:val="00FE" w14:font="Wingdings"/>
                    <w14:uncheckedState w14:val="00A8" w14:font="Wingdings"/>
                  </w14:checkbox>
                </w:sdtPr>
                <w:sdtEndPr/>
                <w:sdtContent>
                  <w:tc>
                    <w:tcPr>
                      <w:tcW w:w="466" w:type="dxa"/>
                    </w:tcPr>
                    <w:p w14:paraId="585445B6"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34033F0B" w14:textId="42C2A4FB" w:rsidR="007F6480" w:rsidRDefault="007F6480" w:rsidP="00550D8A">
                  <w:pPr>
                    <w:jc w:val="both"/>
                    <w:rPr>
                      <w:rFonts w:ascii="Verdana" w:hAnsi="Verdana" w:cs="Arial"/>
                      <w:sz w:val="20"/>
                      <w:szCs w:val="20"/>
                      <w:lang w:val="en-US"/>
                    </w:rPr>
                  </w:pPr>
                  <w:r>
                    <w:rPr>
                      <w:rFonts w:ascii="Verdana" w:hAnsi="Verdana" w:cs="Arial"/>
                      <w:sz w:val="20"/>
                      <w:szCs w:val="20"/>
                      <w:lang w:val="en-US"/>
                    </w:rPr>
                    <w:t>Innovation &amp; Enterprise</w:t>
                  </w:r>
                </w:p>
              </w:tc>
            </w:tr>
            <w:tr w:rsidR="007F6480" w14:paraId="322D0B26" w14:textId="77777777" w:rsidTr="007F6480">
              <w:sdt>
                <w:sdtPr>
                  <w:rPr>
                    <w:rFonts w:ascii="Verdana" w:hAnsi="Verdana" w:cs="Arial"/>
                    <w:sz w:val="28"/>
                    <w:szCs w:val="28"/>
                    <w:lang w:val="en-US"/>
                  </w:rPr>
                  <w:id w:val="1466228092"/>
                  <w15:appearance w15:val="hidden"/>
                  <w14:checkbox>
                    <w14:checked w14:val="0"/>
                    <w14:checkedState w14:val="00FE" w14:font="Wingdings"/>
                    <w14:uncheckedState w14:val="00A8" w14:font="Wingdings"/>
                  </w14:checkbox>
                </w:sdtPr>
                <w:sdtEndPr/>
                <w:sdtContent>
                  <w:tc>
                    <w:tcPr>
                      <w:tcW w:w="466" w:type="dxa"/>
                    </w:tcPr>
                    <w:p w14:paraId="69BC4D69" w14:textId="64386376" w:rsidR="007F6480" w:rsidRPr="00B3609A" w:rsidRDefault="007F6480" w:rsidP="00550D8A">
                      <w:pPr>
                        <w:jc w:val="both"/>
                        <w:rPr>
                          <w:rFonts w:ascii="Verdana" w:hAnsi="Verdana" w:cs="Arial"/>
                          <w:sz w:val="28"/>
                          <w:szCs w:val="28"/>
                          <w:lang w:val="en-US"/>
                        </w:rPr>
                      </w:pPr>
                      <w:r>
                        <w:rPr>
                          <w:rFonts w:ascii="Verdana" w:hAnsi="Verdana" w:cs="Arial"/>
                          <w:sz w:val="28"/>
                          <w:szCs w:val="28"/>
                          <w:lang w:val="en-US"/>
                        </w:rPr>
                        <w:sym w:font="Wingdings" w:char="F0A8"/>
                      </w:r>
                    </w:p>
                  </w:tc>
                </w:sdtContent>
              </w:sdt>
              <w:tc>
                <w:tcPr>
                  <w:tcW w:w="4946" w:type="dxa"/>
                  <w:vAlign w:val="center"/>
                </w:tcPr>
                <w:p w14:paraId="77F2A190" w14:textId="1EDC0B21" w:rsidR="007F6480" w:rsidRDefault="007F6480" w:rsidP="00550D8A">
                  <w:pPr>
                    <w:jc w:val="both"/>
                    <w:rPr>
                      <w:rFonts w:ascii="Verdana" w:hAnsi="Verdana" w:cs="Arial"/>
                      <w:sz w:val="20"/>
                      <w:szCs w:val="20"/>
                      <w:lang w:val="en-US"/>
                    </w:rPr>
                  </w:pPr>
                  <w:r>
                    <w:rPr>
                      <w:rFonts w:ascii="Verdana" w:hAnsi="Verdana" w:cs="Arial"/>
                      <w:sz w:val="20"/>
                      <w:szCs w:val="20"/>
                      <w:lang w:val="en-US"/>
                    </w:rPr>
                    <w:t>Research &amp; Technology</w:t>
                  </w:r>
                </w:p>
              </w:tc>
            </w:tr>
            <w:tr w:rsidR="007F6480" w14:paraId="58F793E6" w14:textId="77777777" w:rsidTr="007F6480">
              <w:sdt>
                <w:sdtPr>
                  <w:rPr>
                    <w:rFonts w:ascii="Verdana" w:hAnsi="Verdana" w:cs="Arial"/>
                    <w:sz w:val="28"/>
                    <w:szCs w:val="28"/>
                    <w:lang w:val="en-US"/>
                  </w:rPr>
                  <w:id w:val="1627273205"/>
                  <w15:appearance w15:val="hidden"/>
                  <w14:checkbox>
                    <w14:checked w14:val="0"/>
                    <w14:checkedState w14:val="00FE" w14:font="Wingdings"/>
                    <w14:uncheckedState w14:val="00A8" w14:font="Wingdings"/>
                  </w14:checkbox>
                </w:sdtPr>
                <w:sdtEndPr/>
                <w:sdtContent>
                  <w:tc>
                    <w:tcPr>
                      <w:tcW w:w="466" w:type="dxa"/>
                    </w:tcPr>
                    <w:p w14:paraId="6ABFE5B9" w14:textId="3CDEBE26" w:rsidR="007F6480" w:rsidRPr="00B3609A" w:rsidRDefault="007F6480" w:rsidP="00550D8A">
                      <w:pPr>
                        <w:jc w:val="both"/>
                        <w:rPr>
                          <w:rFonts w:ascii="Verdana" w:hAnsi="Verdana" w:cs="Arial"/>
                          <w:sz w:val="28"/>
                          <w:szCs w:val="28"/>
                          <w:lang w:val="en-US"/>
                        </w:rPr>
                      </w:pPr>
                      <w:r>
                        <w:rPr>
                          <w:rFonts w:ascii="Verdana" w:hAnsi="Verdana" w:cs="Arial"/>
                          <w:sz w:val="28"/>
                          <w:szCs w:val="28"/>
                          <w:lang w:val="en-US"/>
                        </w:rPr>
                        <w:sym w:font="Wingdings" w:char="F0A8"/>
                      </w:r>
                    </w:p>
                  </w:tc>
                </w:sdtContent>
              </w:sdt>
              <w:tc>
                <w:tcPr>
                  <w:tcW w:w="4946" w:type="dxa"/>
                  <w:vAlign w:val="center"/>
                </w:tcPr>
                <w:p w14:paraId="5EDCD581" w14:textId="69FAC212" w:rsidR="007F6480" w:rsidRDefault="007F6480" w:rsidP="00550D8A">
                  <w:pPr>
                    <w:jc w:val="both"/>
                    <w:rPr>
                      <w:rFonts w:ascii="Verdana" w:hAnsi="Verdana" w:cs="Arial"/>
                      <w:sz w:val="20"/>
                      <w:szCs w:val="20"/>
                      <w:lang w:val="en-US"/>
                    </w:rPr>
                  </w:pPr>
                  <w:r>
                    <w:rPr>
                      <w:rFonts w:ascii="Verdana" w:hAnsi="Verdana" w:cs="Arial"/>
                      <w:sz w:val="20"/>
                      <w:szCs w:val="20"/>
                      <w:lang w:val="en-US"/>
                    </w:rPr>
                    <w:t>University-wide</w:t>
                  </w:r>
                </w:p>
              </w:tc>
            </w:tr>
          </w:tbl>
          <w:p w14:paraId="78FEB051" w14:textId="2DDF73C1" w:rsidR="005948D0" w:rsidRPr="005948D0" w:rsidRDefault="007F6480" w:rsidP="00550D8A">
            <w:pPr>
              <w:jc w:val="both"/>
              <w:rPr>
                <w:rFonts w:ascii="Verdana" w:hAnsi="Verdana" w:cs="Arial"/>
                <w:sz w:val="20"/>
                <w:szCs w:val="20"/>
                <w:lang w:val="en-US"/>
              </w:rPr>
            </w:pPr>
            <w:r>
              <w:rPr>
                <w:rFonts w:ascii="Verdana" w:hAnsi="Verdana" w:cs="Arial"/>
                <w:sz w:val="20"/>
                <w:szCs w:val="20"/>
                <w:lang w:val="en-US"/>
              </w:rPr>
              <w:t xml:space="preserve"> </w:t>
            </w:r>
          </w:p>
        </w:tc>
      </w:tr>
      <w:tr w:rsidR="005948D0" w14:paraId="2E287ECC" w14:textId="77777777" w:rsidTr="009317FD">
        <w:tc>
          <w:tcPr>
            <w:tcW w:w="2109" w:type="pct"/>
            <w:shd w:val="clear" w:color="auto" w:fill="D9E2F3" w:themeFill="accent1" w:themeFillTint="33"/>
          </w:tcPr>
          <w:p w14:paraId="4A72FBA2"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Policy Document Change</w:t>
            </w:r>
          </w:p>
          <w:p w14:paraId="0355DC36" w14:textId="382C6067" w:rsidR="00B3609A" w:rsidRPr="005948D0" w:rsidRDefault="00B3609A" w:rsidP="005948D0">
            <w:pPr>
              <w:jc w:val="both"/>
              <w:rPr>
                <w:rFonts w:ascii="Verdana" w:hAnsi="Verdana" w:cs="Arial"/>
                <w:b/>
                <w:sz w:val="20"/>
                <w:szCs w:val="20"/>
                <w:lang w:val="en-US"/>
              </w:rPr>
            </w:pPr>
          </w:p>
        </w:tc>
        <w:tc>
          <w:tcPr>
            <w:tcW w:w="2891"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7F6480" w14:paraId="531F353F" w14:textId="77777777" w:rsidTr="008309D7">
              <w:sdt>
                <w:sdtPr>
                  <w:rPr>
                    <w:rFonts w:ascii="Verdana" w:hAnsi="Verdana" w:cs="Arial"/>
                    <w:sz w:val="28"/>
                    <w:szCs w:val="28"/>
                    <w:lang w:val="en-US"/>
                  </w:rPr>
                  <w:id w:val="-1426569190"/>
                  <w15:appearance w15:val="hidden"/>
                  <w14:checkbox>
                    <w14:checked w14:val="0"/>
                    <w14:checkedState w14:val="00FE" w14:font="Wingdings"/>
                    <w14:uncheckedState w14:val="00A8" w14:font="Wingdings"/>
                  </w14:checkbox>
                </w:sdtPr>
                <w:sdtEndPr/>
                <w:sdtContent>
                  <w:tc>
                    <w:tcPr>
                      <w:tcW w:w="466" w:type="dxa"/>
                    </w:tcPr>
                    <w:p w14:paraId="2BDEE7B8"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216C4EFE" w14:textId="1DA0D331" w:rsidR="007F6480" w:rsidRDefault="007F6480" w:rsidP="00550D8A">
                  <w:pPr>
                    <w:jc w:val="both"/>
                    <w:rPr>
                      <w:rFonts w:ascii="Verdana" w:hAnsi="Verdana" w:cs="Arial"/>
                      <w:sz w:val="20"/>
                      <w:szCs w:val="20"/>
                      <w:lang w:val="en-US"/>
                    </w:rPr>
                  </w:pPr>
                  <w:r>
                    <w:rPr>
                      <w:rFonts w:ascii="Verdana" w:hAnsi="Verdana" w:cs="Arial"/>
                      <w:sz w:val="20"/>
                      <w:szCs w:val="20"/>
                      <w:lang w:val="en-US"/>
                    </w:rPr>
                    <w:t>New Policy Document</w:t>
                  </w:r>
                </w:p>
              </w:tc>
            </w:tr>
            <w:tr w:rsidR="007F6480" w14:paraId="358DB6C4" w14:textId="77777777" w:rsidTr="008309D7">
              <w:sdt>
                <w:sdtPr>
                  <w:rPr>
                    <w:rFonts w:ascii="Verdana" w:hAnsi="Verdana" w:cs="Arial"/>
                    <w:sz w:val="28"/>
                    <w:szCs w:val="28"/>
                    <w:lang w:val="en-US"/>
                  </w:rPr>
                  <w:id w:val="1537392410"/>
                  <w15:appearance w15:val="hidden"/>
                  <w14:checkbox>
                    <w14:checked w14:val="0"/>
                    <w14:checkedState w14:val="00FE" w14:font="Wingdings"/>
                    <w14:uncheckedState w14:val="00A8" w14:font="Wingdings"/>
                  </w14:checkbox>
                </w:sdtPr>
                <w:sdtEndPr/>
                <w:sdtContent>
                  <w:tc>
                    <w:tcPr>
                      <w:tcW w:w="466" w:type="dxa"/>
                    </w:tcPr>
                    <w:p w14:paraId="6F4A9CF5"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1C745280" w14:textId="13FA2348" w:rsidR="007F6480" w:rsidRDefault="007F6480" w:rsidP="00550D8A">
                  <w:pPr>
                    <w:jc w:val="both"/>
                    <w:rPr>
                      <w:rFonts w:ascii="Verdana" w:hAnsi="Verdana" w:cs="Arial"/>
                      <w:sz w:val="20"/>
                      <w:szCs w:val="20"/>
                      <w:lang w:val="en-US"/>
                    </w:rPr>
                  </w:pPr>
                  <w:r>
                    <w:rPr>
                      <w:rFonts w:ascii="Verdana" w:hAnsi="Verdana" w:cs="Arial"/>
                      <w:sz w:val="20"/>
                      <w:szCs w:val="20"/>
                      <w:lang w:val="en-US"/>
                    </w:rPr>
                    <w:t>Major Amendment</w:t>
                  </w:r>
                </w:p>
              </w:tc>
            </w:tr>
            <w:tr w:rsidR="007F6480" w14:paraId="624804AE" w14:textId="77777777" w:rsidTr="008309D7">
              <w:sdt>
                <w:sdtPr>
                  <w:rPr>
                    <w:rFonts w:ascii="Verdana" w:hAnsi="Verdana" w:cs="Arial"/>
                    <w:sz w:val="28"/>
                    <w:szCs w:val="28"/>
                    <w:lang w:val="en-US"/>
                  </w:rPr>
                  <w:id w:val="1682317165"/>
                  <w15:appearance w15:val="hidden"/>
                  <w14:checkbox>
                    <w14:checked w14:val="0"/>
                    <w14:checkedState w14:val="00FE" w14:font="Wingdings"/>
                    <w14:uncheckedState w14:val="00A8" w14:font="Wingdings"/>
                  </w14:checkbox>
                </w:sdtPr>
                <w:sdtEndPr/>
                <w:sdtContent>
                  <w:tc>
                    <w:tcPr>
                      <w:tcW w:w="466" w:type="dxa"/>
                    </w:tcPr>
                    <w:p w14:paraId="18A954DF"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3329B66B" w14:textId="5AC40A88" w:rsidR="007F6480" w:rsidRDefault="007F6480" w:rsidP="00550D8A">
                  <w:pPr>
                    <w:jc w:val="both"/>
                    <w:rPr>
                      <w:rFonts w:ascii="Verdana" w:hAnsi="Verdana" w:cs="Arial"/>
                      <w:sz w:val="20"/>
                      <w:szCs w:val="20"/>
                      <w:lang w:val="en-US"/>
                    </w:rPr>
                  </w:pPr>
                  <w:r>
                    <w:rPr>
                      <w:rFonts w:ascii="Verdana" w:hAnsi="Verdana" w:cs="Arial"/>
                      <w:sz w:val="20"/>
                      <w:szCs w:val="20"/>
                      <w:lang w:val="en-US"/>
                    </w:rPr>
                    <w:t>Minor Amendment</w:t>
                  </w:r>
                </w:p>
              </w:tc>
            </w:tr>
            <w:tr w:rsidR="007F6480" w14:paraId="4EF20A0D" w14:textId="77777777" w:rsidTr="008309D7">
              <w:sdt>
                <w:sdtPr>
                  <w:rPr>
                    <w:rFonts w:ascii="Verdana" w:hAnsi="Verdana" w:cs="Arial"/>
                    <w:sz w:val="28"/>
                    <w:szCs w:val="28"/>
                    <w:lang w:val="en-US"/>
                  </w:rPr>
                  <w:id w:val="-290064665"/>
                  <w15:appearance w15:val="hidden"/>
                  <w14:checkbox>
                    <w14:checked w14:val="0"/>
                    <w14:checkedState w14:val="00FE" w14:font="Wingdings"/>
                    <w14:uncheckedState w14:val="00A8" w14:font="Wingdings"/>
                  </w14:checkbox>
                </w:sdtPr>
                <w:sdtEndPr/>
                <w:sdtContent>
                  <w:tc>
                    <w:tcPr>
                      <w:tcW w:w="466" w:type="dxa"/>
                    </w:tcPr>
                    <w:p w14:paraId="7FE870EE" w14:textId="77777777" w:rsidR="007F6480" w:rsidRPr="00B3609A" w:rsidRDefault="007F6480" w:rsidP="00550D8A">
                      <w:pPr>
                        <w:jc w:val="both"/>
                        <w:rPr>
                          <w:rFonts w:ascii="Verdana" w:hAnsi="Verdana" w:cs="Arial"/>
                          <w:sz w:val="28"/>
                          <w:szCs w:val="28"/>
                          <w:lang w:val="en-US"/>
                        </w:rPr>
                      </w:pPr>
                      <w:r>
                        <w:rPr>
                          <w:rFonts w:ascii="Verdana" w:hAnsi="Verdana" w:cs="Arial"/>
                          <w:sz w:val="28"/>
                          <w:szCs w:val="28"/>
                          <w:lang w:val="en-US"/>
                        </w:rPr>
                        <w:sym w:font="Wingdings" w:char="F0A8"/>
                      </w:r>
                    </w:p>
                  </w:tc>
                </w:sdtContent>
              </w:sdt>
              <w:tc>
                <w:tcPr>
                  <w:tcW w:w="4946" w:type="dxa"/>
                  <w:vAlign w:val="center"/>
                </w:tcPr>
                <w:p w14:paraId="134165FB" w14:textId="4A3B8348" w:rsidR="007F6480" w:rsidRDefault="007F6480" w:rsidP="00550D8A">
                  <w:pPr>
                    <w:jc w:val="both"/>
                    <w:rPr>
                      <w:rFonts w:ascii="Verdana" w:hAnsi="Verdana" w:cs="Arial"/>
                      <w:sz w:val="20"/>
                      <w:szCs w:val="20"/>
                      <w:lang w:val="en-US"/>
                    </w:rPr>
                  </w:pPr>
                  <w:r>
                    <w:rPr>
                      <w:rFonts w:ascii="Verdana" w:hAnsi="Verdana" w:cs="Arial"/>
                      <w:sz w:val="20"/>
                      <w:szCs w:val="20"/>
                      <w:lang w:val="en-US"/>
                    </w:rPr>
                    <w:t>Repeal</w:t>
                  </w:r>
                </w:p>
              </w:tc>
            </w:tr>
          </w:tbl>
          <w:p w14:paraId="0FEDBAEB" w14:textId="36787395" w:rsidR="005948D0" w:rsidRPr="005948D0" w:rsidRDefault="007F6480" w:rsidP="00550D8A">
            <w:pPr>
              <w:jc w:val="both"/>
              <w:rPr>
                <w:rFonts w:ascii="Verdana" w:hAnsi="Verdana" w:cs="Arial"/>
                <w:sz w:val="20"/>
                <w:szCs w:val="20"/>
                <w:lang w:val="en-US"/>
              </w:rPr>
            </w:pPr>
            <w:r>
              <w:rPr>
                <w:rFonts w:ascii="Verdana" w:hAnsi="Verdana" w:cs="Arial"/>
                <w:sz w:val="20"/>
                <w:szCs w:val="20"/>
                <w:lang w:val="en-US"/>
              </w:rPr>
              <w:t xml:space="preserve"> </w:t>
            </w:r>
          </w:p>
        </w:tc>
      </w:tr>
      <w:tr w:rsidR="005948D0" w14:paraId="471C591C" w14:textId="77777777" w:rsidTr="009317FD">
        <w:tc>
          <w:tcPr>
            <w:tcW w:w="2109" w:type="pct"/>
            <w:shd w:val="clear" w:color="auto" w:fill="D9E2F3" w:themeFill="accent1" w:themeFillTint="33"/>
          </w:tcPr>
          <w:p w14:paraId="67A9EF46" w14:textId="77777777" w:rsidR="005948D0" w:rsidRDefault="005948D0" w:rsidP="005948D0">
            <w:pPr>
              <w:jc w:val="both"/>
              <w:rPr>
                <w:rFonts w:ascii="Verdana" w:hAnsi="Verdana" w:cs="Arial"/>
                <w:b/>
                <w:sz w:val="20"/>
                <w:szCs w:val="20"/>
                <w:lang w:val="en-US"/>
              </w:rPr>
            </w:pPr>
            <w:r w:rsidRPr="005948D0">
              <w:rPr>
                <w:rFonts w:ascii="Verdana" w:hAnsi="Verdana" w:cs="Arial"/>
                <w:b/>
                <w:sz w:val="20"/>
                <w:szCs w:val="20"/>
                <w:lang w:val="en-US"/>
              </w:rPr>
              <w:t>Scope</w:t>
            </w:r>
          </w:p>
          <w:p w14:paraId="62951F24" w14:textId="20DA0977" w:rsidR="00B3609A" w:rsidRPr="005948D0" w:rsidRDefault="00B3609A" w:rsidP="005948D0">
            <w:pPr>
              <w:jc w:val="both"/>
              <w:rPr>
                <w:rFonts w:ascii="Verdana" w:hAnsi="Verdana" w:cs="Arial"/>
                <w:b/>
                <w:sz w:val="20"/>
                <w:szCs w:val="20"/>
                <w:lang w:val="en-US"/>
              </w:rPr>
            </w:pPr>
          </w:p>
        </w:tc>
        <w:tc>
          <w:tcPr>
            <w:tcW w:w="2891"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7F6480" w14:paraId="3CE9DA5B" w14:textId="77777777" w:rsidTr="008309D7">
              <w:sdt>
                <w:sdtPr>
                  <w:rPr>
                    <w:rFonts w:ascii="Verdana" w:hAnsi="Verdana" w:cs="Arial"/>
                    <w:sz w:val="28"/>
                    <w:szCs w:val="28"/>
                    <w:lang w:val="en-US"/>
                  </w:rPr>
                  <w:id w:val="-304854476"/>
                  <w15:appearance w15:val="hidden"/>
                  <w14:checkbox>
                    <w14:checked w14:val="0"/>
                    <w14:checkedState w14:val="00FE" w14:font="Wingdings"/>
                    <w14:uncheckedState w14:val="00A8" w14:font="Wingdings"/>
                  </w14:checkbox>
                </w:sdtPr>
                <w:sdtEndPr/>
                <w:sdtContent>
                  <w:tc>
                    <w:tcPr>
                      <w:tcW w:w="466" w:type="dxa"/>
                    </w:tcPr>
                    <w:p w14:paraId="07EF1891"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7A8E373B" w14:textId="60F2FBDD" w:rsidR="007F6480" w:rsidRDefault="007F6480" w:rsidP="00550D8A">
                  <w:pPr>
                    <w:jc w:val="both"/>
                    <w:rPr>
                      <w:rFonts w:ascii="Verdana" w:hAnsi="Verdana" w:cs="Arial"/>
                      <w:sz w:val="20"/>
                      <w:szCs w:val="20"/>
                      <w:lang w:val="en-US"/>
                    </w:rPr>
                  </w:pPr>
                  <w:r>
                    <w:rPr>
                      <w:rFonts w:ascii="Verdana" w:hAnsi="Verdana" w:cs="Arial"/>
                      <w:sz w:val="20"/>
                      <w:szCs w:val="20"/>
                      <w:lang w:val="en-US"/>
                    </w:rPr>
                    <w:t>All Staff</w:t>
                  </w:r>
                  <w:r w:rsidR="00D337B0">
                    <w:rPr>
                      <w:rFonts w:ascii="Verdana" w:hAnsi="Verdana" w:cs="Arial"/>
                      <w:sz w:val="20"/>
                      <w:szCs w:val="20"/>
                      <w:lang w:val="en-US"/>
                    </w:rPr>
                    <w:t xml:space="preserve"> Only</w:t>
                  </w:r>
                </w:p>
              </w:tc>
            </w:tr>
            <w:tr w:rsidR="007F6480" w14:paraId="23E7C99A" w14:textId="77777777" w:rsidTr="008309D7">
              <w:sdt>
                <w:sdtPr>
                  <w:rPr>
                    <w:rFonts w:ascii="Verdana" w:hAnsi="Verdana" w:cs="Arial"/>
                    <w:sz w:val="28"/>
                    <w:szCs w:val="28"/>
                    <w:lang w:val="en-US"/>
                  </w:rPr>
                  <w:id w:val="30461320"/>
                  <w15:appearance w15:val="hidden"/>
                  <w14:checkbox>
                    <w14:checked w14:val="0"/>
                    <w14:checkedState w14:val="00FE" w14:font="Wingdings"/>
                    <w14:uncheckedState w14:val="00A8" w14:font="Wingdings"/>
                  </w14:checkbox>
                </w:sdtPr>
                <w:sdtEndPr/>
                <w:sdtContent>
                  <w:tc>
                    <w:tcPr>
                      <w:tcW w:w="466" w:type="dxa"/>
                    </w:tcPr>
                    <w:p w14:paraId="726A9BB7" w14:textId="77777777" w:rsidR="007F6480" w:rsidRDefault="007F6480"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7EE4A055" w14:textId="72212050" w:rsidR="007F6480" w:rsidRDefault="007F6480" w:rsidP="00550D8A">
                  <w:pPr>
                    <w:jc w:val="both"/>
                    <w:rPr>
                      <w:rFonts w:ascii="Verdana" w:hAnsi="Verdana" w:cs="Arial"/>
                      <w:sz w:val="20"/>
                      <w:szCs w:val="20"/>
                      <w:lang w:val="en-US"/>
                    </w:rPr>
                  </w:pPr>
                  <w:r>
                    <w:rPr>
                      <w:rFonts w:ascii="Verdana" w:hAnsi="Verdana" w:cs="Arial"/>
                      <w:sz w:val="20"/>
                      <w:szCs w:val="20"/>
                      <w:lang w:val="en-US"/>
                    </w:rPr>
                    <w:t>All Students</w:t>
                  </w:r>
                  <w:r w:rsidR="00D337B0">
                    <w:rPr>
                      <w:rFonts w:ascii="Verdana" w:hAnsi="Verdana" w:cs="Arial"/>
                      <w:sz w:val="20"/>
                      <w:szCs w:val="20"/>
                      <w:lang w:val="en-US"/>
                    </w:rPr>
                    <w:t xml:space="preserve"> Only</w:t>
                  </w:r>
                </w:p>
              </w:tc>
            </w:tr>
            <w:tr w:rsidR="00D337B0" w14:paraId="30B9D0B3" w14:textId="77777777" w:rsidTr="008309D7">
              <w:sdt>
                <w:sdtPr>
                  <w:rPr>
                    <w:rFonts w:ascii="Verdana" w:hAnsi="Verdana" w:cs="Arial"/>
                    <w:sz w:val="28"/>
                    <w:szCs w:val="28"/>
                    <w:lang w:val="en-US"/>
                  </w:rPr>
                  <w:id w:val="1811279903"/>
                  <w15:appearance w15:val="hidden"/>
                  <w14:checkbox>
                    <w14:checked w14:val="0"/>
                    <w14:checkedState w14:val="00FE" w14:font="Wingdings"/>
                    <w14:uncheckedState w14:val="00A8" w14:font="Wingdings"/>
                  </w14:checkbox>
                </w:sdtPr>
                <w:sdtEndPr/>
                <w:sdtContent>
                  <w:tc>
                    <w:tcPr>
                      <w:tcW w:w="466" w:type="dxa"/>
                    </w:tcPr>
                    <w:p w14:paraId="780B0D0A" w14:textId="263E1639" w:rsidR="00D337B0" w:rsidRDefault="00D337B0" w:rsidP="00D337B0">
                      <w:pPr>
                        <w:jc w:val="both"/>
                        <w:rPr>
                          <w:rFonts w:ascii="Verdana" w:hAnsi="Verdana" w:cs="Arial"/>
                          <w:sz w:val="28"/>
                          <w:szCs w:val="28"/>
                          <w:lang w:val="en-US"/>
                        </w:rPr>
                      </w:pPr>
                      <w:r>
                        <w:rPr>
                          <w:rFonts w:ascii="Verdana" w:hAnsi="Verdana" w:cs="Arial"/>
                          <w:sz w:val="28"/>
                          <w:szCs w:val="28"/>
                          <w:lang w:val="en-US"/>
                        </w:rPr>
                        <w:sym w:font="Wingdings" w:char="F0A8"/>
                      </w:r>
                    </w:p>
                  </w:tc>
                </w:sdtContent>
              </w:sdt>
              <w:tc>
                <w:tcPr>
                  <w:tcW w:w="4946" w:type="dxa"/>
                  <w:vAlign w:val="center"/>
                </w:tcPr>
                <w:p w14:paraId="5B002C8C" w14:textId="7EDB5C30" w:rsidR="00D337B0" w:rsidRDefault="00D337B0" w:rsidP="00D337B0">
                  <w:pPr>
                    <w:jc w:val="both"/>
                    <w:rPr>
                      <w:rFonts w:ascii="Verdana" w:hAnsi="Verdana" w:cs="Arial"/>
                      <w:sz w:val="20"/>
                      <w:szCs w:val="20"/>
                      <w:lang w:val="en-US"/>
                    </w:rPr>
                  </w:pPr>
                  <w:r>
                    <w:rPr>
                      <w:rFonts w:ascii="Verdana" w:hAnsi="Verdana" w:cs="Arial"/>
                      <w:sz w:val="20"/>
                      <w:szCs w:val="20"/>
                      <w:lang w:val="en-US"/>
                    </w:rPr>
                    <w:t xml:space="preserve">All Staff </w:t>
                  </w:r>
                  <w:r w:rsidR="00C859DE">
                    <w:rPr>
                      <w:rFonts w:ascii="Verdana" w:hAnsi="Verdana" w:cs="Arial"/>
                      <w:sz w:val="20"/>
                      <w:szCs w:val="20"/>
                      <w:lang w:val="en-US"/>
                    </w:rPr>
                    <w:t>and</w:t>
                  </w:r>
                  <w:bookmarkStart w:id="1" w:name="_GoBack"/>
                  <w:bookmarkEnd w:id="1"/>
                  <w:r>
                    <w:rPr>
                      <w:rFonts w:ascii="Verdana" w:hAnsi="Verdana" w:cs="Arial"/>
                      <w:sz w:val="20"/>
                      <w:szCs w:val="20"/>
                      <w:lang w:val="en-US"/>
                    </w:rPr>
                    <w:t xml:space="preserve"> Students Only</w:t>
                  </w:r>
                </w:p>
              </w:tc>
            </w:tr>
            <w:tr w:rsidR="00D337B0" w14:paraId="7780EA2E" w14:textId="77777777" w:rsidTr="008309D7">
              <w:sdt>
                <w:sdtPr>
                  <w:rPr>
                    <w:rFonts w:ascii="Verdana" w:hAnsi="Verdana" w:cs="Arial"/>
                    <w:sz w:val="28"/>
                    <w:szCs w:val="28"/>
                    <w:lang w:val="en-US"/>
                  </w:rPr>
                  <w:id w:val="1212536052"/>
                  <w15:appearance w15:val="hidden"/>
                  <w14:checkbox>
                    <w14:checked w14:val="0"/>
                    <w14:checkedState w14:val="00FE" w14:font="Wingdings"/>
                    <w14:uncheckedState w14:val="00A8" w14:font="Wingdings"/>
                  </w14:checkbox>
                </w:sdtPr>
                <w:sdtEndPr/>
                <w:sdtContent>
                  <w:tc>
                    <w:tcPr>
                      <w:tcW w:w="466" w:type="dxa"/>
                    </w:tcPr>
                    <w:p w14:paraId="0E2DE201" w14:textId="77777777" w:rsidR="00D337B0" w:rsidRDefault="00D337B0" w:rsidP="00D337B0">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7FD06389" w14:textId="36367898" w:rsidR="00D337B0" w:rsidRDefault="00D337B0" w:rsidP="00D337B0">
                  <w:pPr>
                    <w:jc w:val="both"/>
                    <w:rPr>
                      <w:rFonts w:ascii="Verdana" w:hAnsi="Verdana" w:cs="Arial"/>
                      <w:sz w:val="20"/>
                      <w:szCs w:val="20"/>
                      <w:lang w:val="en-US"/>
                    </w:rPr>
                  </w:pPr>
                  <w:r>
                    <w:rPr>
                      <w:rFonts w:ascii="Verdana" w:hAnsi="Verdana" w:cs="Arial"/>
                      <w:sz w:val="20"/>
                      <w:szCs w:val="20"/>
                      <w:lang w:val="en-US"/>
                    </w:rPr>
                    <w:t>All Staff, Students</w:t>
                  </w:r>
                  <w:r w:rsidR="00C859DE">
                    <w:rPr>
                      <w:rFonts w:ascii="Verdana" w:hAnsi="Verdana" w:cs="Arial"/>
                      <w:sz w:val="20"/>
                      <w:szCs w:val="20"/>
                      <w:lang w:val="en-US"/>
                    </w:rPr>
                    <w:t xml:space="preserve"> and External</w:t>
                  </w:r>
                </w:p>
                <w:p w14:paraId="1143F7AA" w14:textId="1B113FFC" w:rsidR="00D337B0" w:rsidRDefault="00D337B0" w:rsidP="00D337B0">
                  <w:pPr>
                    <w:jc w:val="both"/>
                    <w:rPr>
                      <w:rFonts w:ascii="Verdana" w:hAnsi="Verdana" w:cs="Arial"/>
                      <w:sz w:val="20"/>
                      <w:szCs w:val="20"/>
                      <w:lang w:val="en-US"/>
                    </w:rPr>
                  </w:pPr>
                </w:p>
              </w:tc>
            </w:tr>
          </w:tbl>
          <w:p w14:paraId="0DD8896A" w14:textId="77777777" w:rsidR="005948D0" w:rsidRPr="005948D0" w:rsidRDefault="005948D0" w:rsidP="00550D8A">
            <w:pPr>
              <w:jc w:val="both"/>
              <w:rPr>
                <w:rFonts w:ascii="Verdana" w:hAnsi="Verdana" w:cs="Arial"/>
                <w:sz w:val="20"/>
                <w:szCs w:val="20"/>
                <w:lang w:val="en-US"/>
              </w:rPr>
            </w:pPr>
          </w:p>
        </w:tc>
      </w:tr>
    </w:tbl>
    <w:p w14:paraId="2CF84127" w14:textId="77777777" w:rsidR="007F756C" w:rsidRDefault="007F756C" w:rsidP="00EF336A">
      <w:pPr>
        <w:spacing w:after="0" w:line="240" w:lineRule="auto"/>
        <w:rPr>
          <w:rFonts w:ascii="Verdana" w:hAnsi="Verdana" w:cs="Arial"/>
          <w:b/>
          <w:sz w:val="20"/>
          <w:szCs w:val="20"/>
          <w:lang w:val="en-US"/>
        </w:rPr>
      </w:pPr>
    </w:p>
    <w:p w14:paraId="3A4EF4CF" w14:textId="47BCF1AC" w:rsidR="00E95F72" w:rsidRPr="005948D0" w:rsidRDefault="007F756C" w:rsidP="005522F5">
      <w:pPr>
        <w:rPr>
          <w:rFonts w:ascii="Verdana" w:hAnsi="Verdana" w:cs="Arial"/>
          <w:b/>
          <w:sz w:val="20"/>
          <w:szCs w:val="20"/>
          <w:lang w:val="en-US"/>
        </w:rPr>
      </w:pPr>
      <w:r>
        <w:rPr>
          <w:rFonts w:ascii="Verdana" w:hAnsi="Verdana" w:cs="Arial"/>
          <w:b/>
          <w:sz w:val="20"/>
          <w:szCs w:val="20"/>
          <w:lang w:val="en-US"/>
        </w:rPr>
        <w:br w:type="page"/>
      </w:r>
      <w:r w:rsidR="00E95F72" w:rsidRPr="005948D0">
        <w:rPr>
          <w:rFonts w:ascii="Verdana" w:hAnsi="Verdana" w:cs="Arial"/>
          <w:b/>
          <w:sz w:val="20"/>
          <w:szCs w:val="20"/>
          <w:lang w:val="en-US"/>
        </w:rPr>
        <w:lastRenderedPageBreak/>
        <w:t xml:space="preserve">Section B: </w:t>
      </w:r>
      <w:r w:rsidR="00E95F72" w:rsidRPr="005948D0">
        <w:rPr>
          <w:rFonts w:ascii="Verdana" w:hAnsi="Verdana" w:cs="Arial"/>
          <w:b/>
          <w:bCs/>
          <w:sz w:val="20"/>
          <w:szCs w:val="20"/>
          <w:lang w:val="en-US"/>
        </w:rPr>
        <w:t>Pre-submission Checklist</w:t>
      </w:r>
    </w:p>
    <w:p w14:paraId="18474E8E" w14:textId="77777777" w:rsidR="009317FD" w:rsidRDefault="00E83DC7" w:rsidP="00EF336A">
      <w:pPr>
        <w:rPr>
          <w:rFonts w:ascii="Verdana" w:hAnsi="Verdana" w:cs="Arial"/>
          <w:i/>
          <w:sz w:val="20"/>
          <w:szCs w:val="20"/>
          <w:lang w:val="en-US"/>
        </w:rPr>
      </w:pPr>
      <w:r w:rsidRPr="005948D0">
        <w:rPr>
          <w:rFonts w:ascii="Verdana" w:hAnsi="Verdana" w:cs="Arial"/>
          <w:i/>
          <w:sz w:val="20"/>
          <w:szCs w:val="20"/>
          <w:lang w:val="en-US"/>
        </w:rPr>
        <w:t xml:space="preserve">(*To be completed by the Policy </w:t>
      </w:r>
      <w:r w:rsidR="00CE6B68" w:rsidRPr="005948D0">
        <w:rPr>
          <w:rFonts w:ascii="Verdana" w:hAnsi="Verdana" w:cs="Arial"/>
          <w:i/>
          <w:sz w:val="20"/>
          <w:szCs w:val="20"/>
          <w:lang w:val="en-US"/>
        </w:rPr>
        <w:t xml:space="preserve">Document </w:t>
      </w:r>
      <w:r w:rsidRPr="005948D0">
        <w:rPr>
          <w:rFonts w:ascii="Verdana" w:hAnsi="Verdana" w:cs="Arial"/>
          <w:i/>
          <w:sz w:val="20"/>
          <w:szCs w:val="20"/>
          <w:lang w:val="en-US"/>
        </w:rPr>
        <w:t>Owner)</w:t>
      </w:r>
    </w:p>
    <w:p w14:paraId="506CA616" w14:textId="4BFBDC82" w:rsidR="00624964" w:rsidRPr="007F6480" w:rsidRDefault="00624964" w:rsidP="00EF336A">
      <w:pPr>
        <w:rPr>
          <w:rFonts w:ascii="Verdana" w:hAnsi="Verdana" w:cs="Arial"/>
          <w:i/>
          <w:sz w:val="20"/>
          <w:szCs w:val="20"/>
          <w:lang w:val="en-US"/>
        </w:rPr>
      </w:pPr>
      <w:r w:rsidRPr="005948D0">
        <w:rPr>
          <w:rFonts w:ascii="Verdana" w:hAnsi="Verdana" w:cs="Arial"/>
          <w:iCs/>
          <w:sz w:val="20"/>
          <w:szCs w:val="20"/>
          <w:lang w:val="en-US"/>
        </w:rPr>
        <w:t>Please</w:t>
      </w:r>
      <w:r w:rsidR="00E262BD" w:rsidRPr="005948D0">
        <w:rPr>
          <w:rFonts w:ascii="Verdana" w:hAnsi="Verdana" w:cs="Arial"/>
          <w:iCs/>
          <w:sz w:val="20"/>
          <w:szCs w:val="20"/>
          <w:lang w:val="en-US"/>
        </w:rPr>
        <w:t xml:space="preserve"> complete this checklist. </w:t>
      </w:r>
    </w:p>
    <w:tbl>
      <w:tblPr>
        <w:tblStyle w:val="TableGrid"/>
        <w:tblW w:w="5000" w:type="pct"/>
        <w:tblLook w:val="04A0" w:firstRow="1" w:lastRow="0" w:firstColumn="1" w:lastColumn="0" w:noHBand="0" w:noVBand="1"/>
      </w:tblPr>
      <w:tblGrid>
        <w:gridCol w:w="962"/>
        <w:gridCol w:w="8774"/>
      </w:tblGrid>
      <w:tr w:rsidR="00403C11" w:rsidRPr="005948D0" w14:paraId="0F39EDFE" w14:textId="77777777" w:rsidTr="009317FD">
        <w:trPr>
          <w:trHeight w:val="160"/>
        </w:trPr>
        <w:sdt>
          <w:sdtPr>
            <w:rPr>
              <w:rFonts w:ascii="Verdana" w:hAnsi="Verdana" w:cs="Arial"/>
              <w:sz w:val="28"/>
              <w:szCs w:val="28"/>
              <w:lang w:val="en-US"/>
            </w:rPr>
            <w:id w:val="254793172"/>
            <w15:appearance w15:val="hidden"/>
            <w14:checkbox>
              <w14:checked w14:val="0"/>
              <w14:checkedState w14:val="00FE" w14:font="Wingdings"/>
              <w14:uncheckedState w14:val="00A8" w14:font="Wingdings"/>
            </w14:checkbox>
          </w:sdtPr>
          <w:sdtEndPr/>
          <w:sdtContent>
            <w:tc>
              <w:tcPr>
                <w:tcW w:w="494" w:type="pct"/>
              </w:tcPr>
              <w:p w14:paraId="380D4035" w14:textId="540F6949" w:rsidR="00403C11" w:rsidRPr="005948D0" w:rsidRDefault="00550D8A" w:rsidP="00EF336A">
                <w:pPr>
                  <w:rPr>
                    <w:rFonts w:ascii="Verdana" w:hAnsi="Verdana" w:cs="Arial"/>
                    <w:sz w:val="20"/>
                    <w:szCs w:val="20"/>
                    <w:lang w:val="en-US"/>
                  </w:rPr>
                </w:pPr>
                <w:r>
                  <w:rPr>
                    <w:rFonts w:ascii="Verdana" w:hAnsi="Verdana" w:cs="Arial"/>
                    <w:sz w:val="28"/>
                    <w:szCs w:val="28"/>
                    <w:lang w:val="en-US"/>
                  </w:rPr>
                  <w:sym w:font="Wingdings" w:char="F0A8"/>
                </w:r>
              </w:p>
            </w:tc>
          </w:sdtContent>
        </w:sdt>
        <w:tc>
          <w:tcPr>
            <w:tcW w:w="4506" w:type="pct"/>
          </w:tcPr>
          <w:p w14:paraId="71F63E55" w14:textId="4DEDC869" w:rsidR="00DB50EF" w:rsidRDefault="00E262BD" w:rsidP="00EF336A">
            <w:pPr>
              <w:jc w:val="both"/>
              <w:rPr>
                <w:rFonts w:ascii="Verdana" w:hAnsi="Verdana" w:cs="Arial"/>
                <w:sz w:val="20"/>
                <w:szCs w:val="20"/>
                <w:lang w:val="en-US"/>
              </w:rPr>
            </w:pPr>
            <w:r w:rsidRPr="005948D0">
              <w:rPr>
                <w:rFonts w:ascii="Verdana" w:hAnsi="Verdana" w:cs="Arial"/>
                <w:sz w:val="20"/>
                <w:szCs w:val="20"/>
                <w:lang w:val="en-US"/>
              </w:rPr>
              <w:t xml:space="preserve">The new/amended </w:t>
            </w:r>
            <w:r w:rsidR="00224098" w:rsidRPr="005948D0">
              <w:rPr>
                <w:rFonts w:ascii="Verdana" w:hAnsi="Verdana" w:cs="Arial"/>
                <w:sz w:val="20"/>
                <w:szCs w:val="20"/>
                <w:lang w:val="en-US"/>
              </w:rPr>
              <w:t>Policy Document</w:t>
            </w:r>
            <w:r w:rsidR="00E95F72" w:rsidRPr="005948D0">
              <w:rPr>
                <w:rFonts w:ascii="Verdana" w:hAnsi="Verdana" w:cs="Arial"/>
                <w:sz w:val="20"/>
                <w:szCs w:val="20"/>
                <w:lang w:val="en-US"/>
              </w:rPr>
              <w:t xml:space="preserve"> </w:t>
            </w:r>
            <w:r w:rsidRPr="005948D0">
              <w:rPr>
                <w:rFonts w:ascii="Verdana" w:hAnsi="Verdana" w:cs="Arial"/>
                <w:sz w:val="20"/>
                <w:szCs w:val="20"/>
                <w:lang w:val="en-US"/>
              </w:rPr>
              <w:t>adheres to the Official Template</w:t>
            </w:r>
            <w:r w:rsidR="003A641A" w:rsidRPr="005948D0">
              <w:rPr>
                <w:rFonts w:ascii="Verdana" w:hAnsi="Verdana" w:cs="Arial"/>
                <w:sz w:val="20"/>
                <w:szCs w:val="20"/>
                <w:lang w:val="en-US"/>
              </w:rPr>
              <w:t>.</w:t>
            </w:r>
          </w:p>
          <w:p w14:paraId="362E3BD0" w14:textId="77777777" w:rsidR="00550D8A" w:rsidRPr="005948D0" w:rsidRDefault="00550D8A" w:rsidP="00EF336A">
            <w:pPr>
              <w:jc w:val="both"/>
              <w:rPr>
                <w:rFonts w:ascii="Verdana" w:hAnsi="Verdana"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7F6480" w14:paraId="2A28B841" w14:textId="77777777" w:rsidTr="008309D7">
              <w:sdt>
                <w:sdtPr>
                  <w:rPr>
                    <w:rFonts w:ascii="Verdana" w:hAnsi="Verdana" w:cs="Arial"/>
                    <w:sz w:val="28"/>
                    <w:szCs w:val="28"/>
                    <w:lang w:val="en-US"/>
                  </w:rPr>
                  <w:id w:val="-1239859226"/>
                  <w15:appearance w15:val="hidden"/>
                  <w14:checkbox>
                    <w14:checked w14:val="0"/>
                    <w14:checkedState w14:val="00FE" w14:font="Wingdings"/>
                    <w14:uncheckedState w14:val="00A8" w14:font="Wingdings"/>
                  </w14:checkbox>
                </w:sdtPr>
                <w:sdtEndPr/>
                <w:sdtContent>
                  <w:tc>
                    <w:tcPr>
                      <w:tcW w:w="458" w:type="dxa"/>
                    </w:tcPr>
                    <w:p w14:paraId="4DE760BB" w14:textId="23F7C747" w:rsidR="007F6480" w:rsidRDefault="007F6480" w:rsidP="007F6480">
                      <w:pPr>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60A5A668" w14:textId="77777777" w:rsidR="007F6480" w:rsidRDefault="007F6480" w:rsidP="00550D8A">
                  <w:pPr>
                    <w:jc w:val="both"/>
                    <w:rPr>
                      <w:rFonts w:ascii="Verdana" w:hAnsi="Verdana" w:cs="Arial"/>
                      <w:i/>
                      <w:sz w:val="20"/>
                      <w:szCs w:val="20"/>
                      <w:lang w:val="en-US"/>
                    </w:rPr>
                  </w:pPr>
                  <w:r w:rsidRPr="007F6480">
                    <w:rPr>
                      <w:rFonts w:ascii="Verdana" w:hAnsi="Verdana" w:cs="Arial"/>
                      <w:i/>
                      <w:sz w:val="20"/>
                      <w:szCs w:val="20"/>
                      <w:lang w:val="en-US"/>
                    </w:rPr>
                    <w:t>Repeal – Not Applicable</w:t>
                  </w:r>
                </w:p>
                <w:p w14:paraId="4076D727" w14:textId="12B90FF3" w:rsidR="00550D8A" w:rsidRPr="007F6480" w:rsidRDefault="00550D8A" w:rsidP="007F6480">
                  <w:pPr>
                    <w:rPr>
                      <w:rFonts w:ascii="Verdana" w:hAnsi="Verdana" w:cs="Arial"/>
                      <w:i/>
                      <w:sz w:val="20"/>
                      <w:szCs w:val="20"/>
                      <w:lang w:val="en-US"/>
                    </w:rPr>
                  </w:pPr>
                </w:p>
              </w:tc>
            </w:tr>
          </w:tbl>
          <w:p w14:paraId="6F64F5E3" w14:textId="377FE7A0" w:rsidR="00A81F5A" w:rsidRPr="005948D0" w:rsidRDefault="00A81F5A" w:rsidP="007F6480">
            <w:pPr>
              <w:rPr>
                <w:rFonts w:ascii="Verdana" w:hAnsi="Verdana" w:cs="Arial"/>
                <w:sz w:val="20"/>
                <w:szCs w:val="20"/>
                <w:lang w:val="en-US"/>
              </w:rPr>
            </w:pPr>
          </w:p>
        </w:tc>
      </w:tr>
      <w:tr w:rsidR="00403C11" w:rsidRPr="005948D0" w14:paraId="261680E9" w14:textId="77777777" w:rsidTr="009317FD">
        <w:trPr>
          <w:trHeight w:val="160"/>
        </w:trPr>
        <w:sdt>
          <w:sdtPr>
            <w:rPr>
              <w:rFonts w:ascii="Verdana" w:hAnsi="Verdana" w:cs="Arial"/>
              <w:sz w:val="28"/>
              <w:szCs w:val="28"/>
              <w:lang w:val="en-US"/>
            </w:rPr>
            <w:id w:val="-356968793"/>
            <w15:appearance w15:val="hidden"/>
            <w14:checkbox>
              <w14:checked w14:val="0"/>
              <w14:checkedState w14:val="00FE" w14:font="Wingdings"/>
              <w14:uncheckedState w14:val="00A8" w14:font="Wingdings"/>
            </w14:checkbox>
          </w:sdtPr>
          <w:sdtEndPr/>
          <w:sdtContent>
            <w:tc>
              <w:tcPr>
                <w:tcW w:w="494" w:type="pct"/>
              </w:tcPr>
              <w:p w14:paraId="69ABD666" w14:textId="344AB7B9" w:rsidR="00403C11" w:rsidRPr="005948D0" w:rsidRDefault="00550D8A" w:rsidP="00EF336A">
                <w:pPr>
                  <w:rPr>
                    <w:rFonts w:ascii="Verdana" w:hAnsi="Verdana" w:cs="Arial"/>
                    <w:sz w:val="20"/>
                    <w:szCs w:val="20"/>
                    <w:lang w:val="en-US"/>
                  </w:rPr>
                </w:pPr>
                <w:r>
                  <w:rPr>
                    <w:rFonts w:ascii="Verdana" w:hAnsi="Verdana" w:cs="Arial"/>
                    <w:sz w:val="28"/>
                    <w:szCs w:val="28"/>
                    <w:lang w:val="en-US"/>
                  </w:rPr>
                  <w:sym w:font="Wingdings" w:char="F0A8"/>
                </w:r>
              </w:p>
            </w:tc>
          </w:sdtContent>
        </w:sdt>
        <w:tc>
          <w:tcPr>
            <w:tcW w:w="4506" w:type="pct"/>
            <w:shd w:val="clear" w:color="auto" w:fill="auto"/>
          </w:tcPr>
          <w:p w14:paraId="6902AB29" w14:textId="70C52247" w:rsidR="00A81F5A" w:rsidRPr="005948D0" w:rsidRDefault="00E262BD" w:rsidP="00EF336A">
            <w:pPr>
              <w:jc w:val="both"/>
              <w:rPr>
                <w:rFonts w:ascii="Verdana" w:hAnsi="Verdana" w:cs="Arial"/>
                <w:sz w:val="20"/>
                <w:szCs w:val="20"/>
                <w:lang w:val="en-US"/>
              </w:rPr>
            </w:pPr>
            <w:r w:rsidRPr="005948D0">
              <w:rPr>
                <w:rFonts w:ascii="Verdana" w:hAnsi="Verdana" w:cs="Arial"/>
                <w:sz w:val="20"/>
                <w:szCs w:val="20"/>
                <w:lang w:val="en-US"/>
              </w:rPr>
              <w:t>P</w:t>
            </w:r>
            <w:r w:rsidR="00403C11" w:rsidRPr="005948D0">
              <w:rPr>
                <w:rFonts w:ascii="Verdana" w:hAnsi="Verdana" w:cs="Arial"/>
                <w:sz w:val="20"/>
                <w:szCs w:val="20"/>
                <w:lang w:val="en-US"/>
              </w:rPr>
              <w:t xml:space="preserve">otential operational problems </w:t>
            </w:r>
            <w:r w:rsidRPr="005948D0">
              <w:rPr>
                <w:rFonts w:ascii="Verdana" w:hAnsi="Verdana" w:cs="Arial"/>
                <w:sz w:val="20"/>
                <w:szCs w:val="20"/>
                <w:lang w:val="en-US"/>
              </w:rPr>
              <w:t xml:space="preserve">have been identified and resolved </w:t>
            </w:r>
            <w:r w:rsidR="00403C11" w:rsidRPr="005948D0">
              <w:rPr>
                <w:rFonts w:ascii="Verdana" w:hAnsi="Verdana" w:cs="Arial"/>
                <w:sz w:val="20"/>
                <w:szCs w:val="20"/>
                <w:lang w:val="en-US"/>
              </w:rPr>
              <w:t>to avoid issues with implementation</w:t>
            </w:r>
            <w:r w:rsidR="00A81F5A" w:rsidRPr="005948D0">
              <w:rPr>
                <w:rFonts w:ascii="Verdana" w:hAnsi="Verdana" w:cs="Arial"/>
                <w:sz w:val="20"/>
                <w:szCs w:val="20"/>
                <w:lang w:val="en-US"/>
              </w:rPr>
              <w:t>/proposed Repeal</w:t>
            </w:r>
            <w:r w:rsidRPr="005948D0">
              <w:rPr>
                <w:rFonts w:ascii="Verdana" w:hAnsi="Verdana" w:cs="Arial"/>
                <w:sz w:val="20"/>
                <w:szCs w:val="20"/>
                <w:lang w:val="en-US"/>
              </w:rPr>
              <w:t>.</w:t>
            </w:r>
          </w:p>
          <w:p w14:paraId="004D071D" w14:textId="036322BF" w:rsidR="00E95F72" w:rsidRPr="005948D0" w:rsidRDefault="00E95F72" w:rsidP="00EF336A">
            <w:pPr>
              <w:rPr>
                <w:rFonts w:ascii="Verdana" w:hAnsi="Verdana" w:cs="Arial"/>
                <w:sz w:val="20"/>
                <w:szCs w:val="20"/>
                <w:lang w:val="en-US"/>
              </w:rPr>
            </w:pPr>
          </w:p>
        </w:tc>
      </w:tr>
      <w:tr w:rsidR="00B70B0B" w:rsidRPr="005948D0" w14:paraId="42569299" w14:textId="77777777" w:rsidTr="009317FD">
        <w:trPr>
          <w:trHeight w:val="101"/>
        </w:trPr>
        <w:sdt>
          <w:sdtPr>
            <w:rPr>
              <w:rFonts w:ascii="Verdana" w:hAnsi="Verdana" w:cs="Arial"/>
              <w:sz w:val="28"/>
              <w:szCs w:val="28"/>
              <w:lang w:val="en-US"/>
            </w:rPr>
            <w:id w:val="1659729905"/>
            <w15:appearance w15:val="hidden"/>
            <w14:checkbox>
              <w14:checked w14:val="0"/>
              <w14:checkedState w14:val="00FE" w14:font="Wingdings"/>
              <w14:uncheckedState w14:val="00A8" w14:font="Wingdings"/>
            </w14:checkbox>
          </w:sdtPr>
          <w:sdtEndPr/>
          <w:sdtContent>
            <w:tc>
              <w:tcPr>
                <w:tcW w:w="494" w:type="pct"/>
              </w:tcPr>
              <w:p w14:paraId="2C9A04F5" w14:textId="71ADDA51" w:rsidR="00B70B0B" w:rsidRPr="005948D0" w:rsidRDefault="00550D8A" w:rsidP="00EF336A">
                <w:pPr>
                  <w:rPr>
                    <w:rFonts w:ascii="Verdana" w:hAnsi="Verdana" w:cs="Arial"/>
                    <w:sz w:val="20"/>
                    <w:szCs w:val="20"/>
                    <w:lang w:val="en-US"/>
                  </w:rPr>
                </w:pPr>
                <w:r>
                  <w:rPr>
                    <w:rFonts w:ascii="Verdana" w:hAnsi="Verdana" w:cs="Arial"/>
                    <w:sz w:val="28"/>
                    <w:szCs w:val="28"/>
                    <w:lang w:val="en-US"/>
                  </w:rPr>
                  <w:sym w:font="Wingdings" w:char="F0A8"/>
                </w:r>
              </w:p>
            </w:tc>
          </w:sdtContent>
        </w:sdt>
        <w:tc>
          <w:tcPr>
            <w:tcW w:w="4506" w:type="pct"/>
            <w:shd w:val="clear" w:color="auto" w:fill="auto"/>
          </w:tcPr>
          <w:p w14:paraId="7C6366E0" w14:textId="2C6D1B3E" w:rsidR="00B70B0B" w:rsidRPr="005948D0" w:rsidRDefault="00E262BD" w:rsidP="00EF336A">
            <w:pPr>
              <w:rPr>
                <w:rFonts w:ascii="Verdana" w:hAnsi="Verdana" w:cs="Arial"/>
                <w:sz w:val="20"/>
                <w:szCs w:val="20"/>
                <w:lang w:val="en-US"/>
              </w:rPr>
            </w:pPr>
            <w:r w:rsidRPr="005948D0">
              <w:rPr>
                <w:rFonts w:ascii="Verdana" w:hAnsi="Verdana" w:cs="Arial"/>
                <w:sz w:val="20"/>
                <w:szCs w:val="20"/>
                <w:lang w:val="en-US"/>
              </w:rPr>
              <w:t>A</w:t>
            </w:r>
            <w:r w:rsidR="00403C11" w:rsidRPr="005948D0">
              <w:rPr>
                <w:rFonts w:ascii="Verdana" w:hAnsi="Verdana" w:cs="Arial"/>
                <w:sz w:val="20"/>
                <w:szCs w:val="20"/>
                <w:lang w:val="en-US"/>
              </w:rPr>
              <w:t xml:space="preserve">ll relevant </w:t>
            </w:r>
            <w:r w:rsidR="00346308" w:rsidRPr="005948D0">
              <w:rPr>
                <w:rFonts w:ascii="Verdana" w:hAnsi="Verdana" w:cs="Arial"/>
                <w:sz w:val="20"/>
                <w:szCs w:val="20"/>
                <w:lang w:val="en-US"/>
              </w:rPr>
              <w:t>S</w:t>
            </w:r>
            <w:r w:rsidR="00403C11" w:rsidRPr="005948D0">
              <w:rPr>
                <w:rFonts w:ascii="Verdana" w:hAnsi="Verdana" w:cs="Arial"/>
                <w:sz w:val="20"/>
                <w:szCs w:val="20"/>
                <w:lang w:val="en-US"/>
              </w:rPr>
              <w:t>takeholders</w:t>
            </w:r>
            <w:r w:rsidRPr="005948D0">
              <w:rPr>
                <w:rFonts w:ascii="Verdana" w:hAnsi="Verdana" w:cs="Arial"/>
                <w:sz w:val="20"/>
                <w:szCs w:val="20"/>
                <w:lang w:val="en-US"/>
              </w:rPr>
              <w:t xml:space="preserve"> have been consulted, including:</w:t>
            </w:r>
          </w:p>
          <w:p w14:paraId="70BAEFC3" w14:textId="23C86511" w:rsidR="00E262BD" w:rsidRDefault="00E262BD" w:rsidP="00EF336A">
            <w:pPr>
              <w:rPr>
                <w:rFonts w:ascii="Verdana" w:hAnsi="Verdana"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6184"/>
            </w:tblGrid>
            <w:tr w:rsidR="00550D8A" w14:paraId="07B0D062" w14:textId="77777777" w:rsidTr="00550D8A">
              <w:sdt>
                <w:sdtPr>
                  <w:rPr>
                    <w:rFonts w:ascii="Verdana" w:hAnsi="Verdana" w:cs="Arial"/>
                    <w:sz w:val="28"/>
                    <w:szCs w:val="28"/>
                    <w:lang w:val="en-US"/>
                  </w:rPr>
                  <w:id w:val="838893357"/>
                  <w15:appearance w15:val="hidden"/>
                  <w14:checkbox>
                    <w14:checked w14:val="0"/>
                    <w14:checkedState w14:val="00FE" w14:font="Wingdings"/>
                    <w14:uncheckedState w14:val="00A8" w14:font="Wingdings"/>
                  </w14:checkbox>
                </w:sdtPr>
                <w:sdtEndPr/>
                <w:sdtContent>
                  <w:tc>
                    <w:tcPr>
                      <w:tcW w:w="466" w:type="dxa"/>
                    </w:tcPr>
                    <w:p w14:paraId="03E2D4E0" w14:textId="5F5320AE" w:rsidR="00550D8A" w:rsidRDefault="00550D8A"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184" w:type="dxa"/>
                  <w:vAlign w:val="center"/>
                </w:tcPr>
                <w:p w14:paraId="300D422F" w14:textId="34D72F35" w:rsidR="00550D8A" w:rsidRDefault="00550D8A" w:rsidP="00550D8A">
                  <w:pPr>
                    <w:jc w:val="both"/>
                    <w:rPr>
                      <w:rFonts w:ascii="Verdana" w:hAnsi="Verdana" w:cs="Arial"/>
                      <w:sz w:val="20"/>
                      <w:szCs w:val="20"/>
                      <w:lang w:val="en-US"/>
                    </w:rPr>
                  </w:pPr>
                  <w:r>
                    <w:rPr>
                      <w:rFonts w:ascii="Verdana" w:hAnsi="Verdana" w:cs="Arial"/>
                      <w:sz w:val="20"/>
                      <w:szCs w:val="20"/>
                      <w:lang w:val="en-US"/>
                    </w:rPr>
                    <w:t>Office of Legal Affairs (OLA) (if applicable)</w:t>
                  </w:r>
                </w:p>
              </w:tc>
            </w:tr>
            <w:tr w:rsidR="00550D8A" w14:paraId="5DD19ED5" w14:textId="77777777" w:rsidTr="00550D8A">
              <w:sdt>
                <w:sdtPr>
                  <w:rPr>
                    <w:rFonts w:ascii="Verdana" w:hAnsi="Verdana" w:cs="Arial"/>
                    <w:sz w:val="28"/>
                    <w:szCs w:val="28"/>
                    <w:lang w:val="en-US"/>
                  </w:rPr>
                  <w:id w:val="858241329"/>
                  <w15:appearance w15:val="hidden"/>
                  <w14:checkbox>
                    <w14:checked w14:val="0"/>
                    <w14:checkedState w14:val="00FE" w14:font="Wingdings"/>
                    <w14:uncheckedState w14:val="00A8" w14:font="Wingdings"/>
                  </w14:checkbox>
                </w:sdtPr>
                <w:sdtEndPr/>
                <w:sdtContent>
                  <w:tc>
                    <w:tcPr>
                      <w:tcW w:w="466" w:type="dxa"/>
                    </w:tcPr>
                    <w:p w14:paraId="2536E1C5" w14:textId="77777777" w:rsidR="00550D8A" w:rsidRDefault="00550D8A"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184" w:type="dxa"/>
                  <w:vAlign w:val="center"/>
                </w:tcPr>
                <w:p w14:paraId="458015D0" w14:textId="3BE00405" w:rsidR="00550D8A" w:rsidRDefault="00550D8A" w:rsidP="00550D8A">
                  <w:pPr>
                    <w:jc w:val="both"/>
                    <w:rPr>
                      <w:rFonts w:ascii="Verdana" w:hAnsi="Verdana" w:cs="Arial"/>
                      <w:sz w:val="20"/>
                      <w:szCs w:val="20"/>
                      <w:lang w:val="en-US"/>
                    </w:rPr>
                  </w:pPr>
                  <w:r>
                    <w:rPr>
                      <w:rFonts w:ascii="Verdana" w:hAnsi="Verdana" w:cs="Arial"/>
                      <w:sz w:val="20"/>
                      <w:szCs w:val="20"/>
                      <w:lang w:val="en-US"/>
                    </w:rPr>
                    <w:t>Office of Human Resources (OHR) (if applicable)</w:t>
                  </w:r>
                </w:p>
              </w:tc>
            </w:tr>
            <w:tr w:rsidR="00550D8A" w14:paraId="230F4F22" w14:textId="77777777" w:rsidTr="00550D8A">
              <w:sdt>
                <w:sdtPr>
                  <w:rPr>
                    <w:rFonts w:ascii="Verdana" w:hAnsi="Verdana" w:cs="Arial"/>
                    <w:sz w:val="28"/>
                    <w:szCs w:val="28"/>
                    <w:lang w:val="en-US"/>
                  </w:rPr>
                  <w:id w:val="-155840613"/>
                  <w15:appearance w15:val="hidden"/>
                  <w14:checkbox>
                    <w14:checked w14:val="0"/>
                    <w14:checkedState w14:val="00FE" w14:font="Wingdings"/>
                    <w14:uncheckedState w14:val="00A8" w14:font="Wingdings"/>
                  </w14:checkbox>
                </w:sdtPr>
                <w:sdtEndPr/>
                <w:sdtContent>
                  <w:tc>
                    <w:tcPr>
                      <w:tcW w:w="466" w:type="dxa"/>
                    </w:tcPr>
                    <w:p w14:paraId="4DC73C27" w14:textId="77777777" w:rsidR="00550D8A" w:rsidRDefault="00550D8A" w:rsidP="00550D8A">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184" w:type="dxa"/>
                  <w:vAlign w:val="center"/>
                </w:tcPr>
                <w:p w14:paraId="56CF6637" w14:textId="77777777" w:rsidR="00550D8A" w:rsidRDefault="00550D8A" w:rsidP="00550D8A">
                  <w:pPr>
                    <w:jc w:val="both"/>
                    <w:rPr>
                      <w:rFonts w:ascii="Verdana" w:hAnsi="Verdana" w:cs="Arial"/>
                      <w:sz w:val="20"/>
                      <w:szCs w:val="20"/>
                      <w:lang w:val="en-US"/>
                    </w:rPr>
                  </w:pPr>
                  <w:r>
                    <w:rPr>
                      <w:rFonts w:ascii="Verdana" w:hAnsi="Verdana" w:cs="Arial"/>
                      <w:sz w:val="20"/>
                      <w:szCs w:val="20"/>
                      <w:lang w:val="en-US"/>
                    </w:rPr>
                    <w:t>Office of Risk Management and Compliance (ORMC),</w:t>
                  </w:r>
                </w:p>
                <w:p w14:paraId="6F5B77C9" w14:textId="76E2859A" w:rsidR="00550D8A" w:rsidRDefault="00550D8A" w:rsidP="00550D8A">
                  <w:pPr>
                    <w:jc w:val="both"/>
                    <w:rPr>
                      <w:rFonts w:ascii="Verdana" w:hAnsi="Verdana" w:cs="Arial"/>
                      <w:sz w:val="20"/>
                      <w:szCs w:val="20"/>
                      <w:lang w:val="en-US"/>
                    </w:rPr>
                  </w:pPr>
                  <w:r>
                    <w:rPr>
                      <w:rFonts w:ascii="Verdana" w:hAnsi="Verdana" w:cs="Arial"/>
                      <w:sz w:val="20"/>
                      <w:szCs w:val="20"/>
                      <w:lang w:val="en-US"/>
                    </w:rPr>
                    <w:t>Safety and Health Management (if applicable)</w:t>
                  </w:r>
                </w:p>
              </w:tc>
            </w:tr>
          </w:tbl>
          <w:p w14:paraId="6747A374" w14:textId="0FB23307" w:rsidR="00346308" w:rsidRPr="005948D0" w:rsidRDefault="00550D8A" w:rsidP="00550D8A">
            <w:pPr>
              <w:rPr>
                <w:rFonts w:ascii="Verdana" w:hAnsi="Verdana" w:cs="Arial"/>
                <w:sz w:val="20"/>
                <w:szCs w:val="20"/>
                <w:lang w:val="en-US"/>
              </w:rPr>
            </w:pPr>
            <w:r>
              <w:rPr>
                <w:rFonts w:ascii="Verdana" w:hAnsi="Verdana" w:cs="Arial"/>
                <w:sz w:val="20"/>
                <w:szCs w:val="20"/>
                <w:lang w:val="en-US"/>
              </w:rPr>
              <w:t xml:space="preserve"> </w:t>
            </w:r>
          </w:p>
        </w:tc>
      </w:tr>
      <w:tr w:rsidR="00224098" w:rsidRPr="005948D0" w14:paraId="007FB05B" w14:textId="77777777" w:rsidTr="009317FD">
        <w:trPr>
          <w:trHeight w:val="101"/>
        </w:trPr>
        <w:sdt>
          <w:sdtPr>
            <w:rPr>
              <w:rFonts w:ascii="Verdana" w:hAnsi="Verdana" w:cs="Arial"/>
              <w:sz w:val="28"/>
              <w:szCs w:val="28"/>
              <w:lang w:val="en-US"/>
            </w:rPr>
            <w:id w:val="1799020265"/>
            <w15:appearance w15:val="hidden"/>
            <w14:checkbox>
              <w14:checked w14:val="0"/>
              <w14:checkedState w14:val="00FE" w14:font="Wingdings"/>
              <w14:uncheckedState w14:val="00A8" w14:font="Wingdings"/>
            </w14:checkbox>
          </w:sdtPr>
          <w:sdtEndPr/>
          <w:sdtContent>
            <w:tc>
              <w:tcPr>
                <w:tcW w:w="494" w:type="pct"/>
              </w:tcPr>
              <w:p w14:paraId="6026D75C" w14:textId="46B6E03B" w:rsidR="00224098" w:rsidRPr="005948D0" w:rsidRDefault="00550D8A" w:rsidP="00EF336A">
                <w:pPr>
                  <w:rPr>
                    <w:rFonts w:ascii="Verdana" w:hAnsi="Verdana" w:cs="Arial"/>
                    <w:sz w:val="20"/>
                    <w:szCs w:val="20"/>
                    <w:lang w:val="en-US"/>
                  </w:rPr>
                </w:pPr>
                <w:r>
                  <w:rPr>
                    <w:rFonts w:ascii="Verdana" w:hAnsi="Verdana" w:cs="Arial"/>
                    <w:sz w:val="28"/>
                    <w:szCs w:val="28"/>
                    <w:lang w:val="en-US"/>
                  </w:rPr>
                  <w:sym w:font="Wingdings" w:char="F0A8"/>
                </w:r>
              </w:p>
            </w:tc>
          </w:sdtContent>
        </w:sdt>
        <w:tc>
          <w:tcPr>
            <w:tcW w:w="4506" w:type="pct"/>
          </w:tcPr>
          <w:p w14:paraId="3E41B450" w14:textId="17D6C308" w:rsidR="00224098" w:rsidRPr="005948D0" w:rsidRDefault="00E54FBC" w:rsidP="00EF336A">
            <w:pPr>
              <w:jc w:val="both"/>
              <w:rPr>
                <w:rFonts w:ascii="Verdana" w:hAnsi="Verdana" w:cs="Arial"/>
                <w:sz w:val="20"/>
                <w:szCs w:val="20"/>
                <w:lang w:val="en-US"/>
              </w:rPr>
            </w:pPr>
            <w:r w:rsidRPr="005948D0">
              <w:rPr>
                <w:rFonts w:ascii="Verdana" w:hAnsi="Verdana" w:cs="Arial"/>
                <w:sz w:val="20"/>
                <w:szCs w:val="20"/>
                <w:lang w:val="en-US"/>
              </w:rPr>
              <w:t xml:space="preserve">A </w:t>
            </w:r>
            <w:r w:rsidR="00224098" w:rsidRPr="005948D0">
              <w:rPr>
                <w:rFonts w:ascii="Verdana" w:hAnsi="Verdana" w:cs="Arial"/>
                <w:sz w:val="20"/>
                <w:szCs w:val="20"/>
                <w:lang w:val="en-US"/>
              </w:rPr>
              <w:t xml:space="preserve">Communication &amp; Implementation Plan </w:t>
            </w:r>
            <w:r w:rsidRPr="005948D0">
              <w:rPr>
                <w:rFonts w:ascii="Verdana" w:hAnsi="Verdana" w:cs="Arial"/>
                <w:sz w:val="20"/>
                <w:szCs w:val="20"/>
                <w:lang w:val="en-US"/>
              </w:rPr>
              <w:t>has been prepared</w:t>
            </w:r>
            <w:r w:rsidR="00E201A4">
              <w:rPr>
                <w:rFonts w:ascii="Verdana" w:hAnsi="Verdana" w:cs="Arial"/>
                <w:sz w:val="20"/>
                <w:szCs w:val="20"/>
                <w:lang w:val="en-US"/>
              </w:rPr>
              <w:t>.</w:t>
            </w:r>
            <w:r w:rsidRPr="005948D0">
              <w:rPr>
                <w:rFonts w:ascii="Verdana" w:hAnsi="Verdana" w:cs="Arial"/>
                <w:sz w:val="20"/>
                <w:szCs w:val="20"/>
                <w:lang w:val="en-US"/>
              </w:rPr>
              <w:t xml:space="preserve"> </w:t>
            </w:r>
          </w:p>
          <w:p w14:paraId="70C49830" w14:textId="410F5376" w:rsidR="005A60D1" w:rsidRPr="005948D0" w:rsidRDefault="005A60D1" w:rsidP="00EF336A">
            <w:pPr>
              <w:rPr>
                <w:rFonts w:ascii="Verdana" w:hAnsi="Verdana" w:cs="Arial"/>
                <w:i/>
                <w:sz w:val="20"/>
                <w:szCs w:val="20"/>
                <w:lang w:val="en-US"/>
              </w:rPr>
            </w:pPr>
          </w:p>
          <w:p w14:paraId="6B0F904B" w14:textId="38839EED" w:rsidR="00967D78" w:rsidRDefault="005A60D1" w:rsidP="00550D8A">
            <w:pPr>
              <w:jc w:val="both"/>
              <w:rPr>
                <w:rFonts w:ascii="Verdana" w:hAnsi="Verdana" w:cs="Arial"/>
                <w:i/>
                <w:sz w:val="20"/>
                <w:szCs w:val="20"/>
                <w:lang w:val="en-US"/>
              </w:rPr>
            </w:pPr>
            <w:r w:rsidRPr="005948D0">
              <w:rPr>
                <w:rFonts w:ascii="Verdana" w:hAnsi="Verdana" w:cs="Arial"/>
                <w:i/>
                <w:sz w:val="20"/>
                <w:szCs w:val="20"/>
                <w:lang w:val="en-US"/>
              </w:rPr>
              <w:t>*</w:t>
            </w:r>
            <w:r w:rsidR="003A641A" w:rsidRPr="005948D0">
              <w:rPr>
                <w:rFonts w:ascii="Verdana" w:hAnsi="Verdana" w:cs="Arial"/>
                <w:i/>
                <w:sz w:val="20"/>
                <w:szCs w:val="20"/>
                <w:lang w:val="en-US"/>
              </w:rPr>
              <w:t>If the</w:t>
            </w:r>
            <w:r w:rsidRPr="005948D0">
              <w:rPr>
                <w:rFonts w:ascii="Verdana" w:hAnsi="Verdana" w:cs="Arial"/>
                <w:i/>
                <w:sz w:val="20"/>
                <w:szCs w:val="20"/>
                <w:lang w:val="en-US"/>
              </w:rPr>
              <w:t xml:space="preserve"> Policy Document Change is a Minor Amendment</w:t>
            </w:r>
            <w:r w:rsidR="00D30275" w:rsidRPr="005948D0">
              <w:rPr>
                <w:rFonts w:ascii="Verdana" w:hAnsi="Verdana" w:cs="Arial"/>
                <w:i/>
                <w:sz w:val="20"/>
                <w:szCs w:val="20"/>
                <w:lang w:val="en-US"/>
              </w:rPr>
              <w:t>/Repeal</w:t>
            </w:r>
            <w:r w:rsidR="00967D78" w:rsidRPr="005948D0">
              <w:rPr>
                <w:rFonts w:ascii="Verdana" w:hAnsi="Verdana" w:cs="Arial"/>
                <w:i/>
                <w:sz w:val="20"/>
                <w:szCs w:val="20"/>
                <w:lang w:val="en-US"/>
              </w:rPr>
              <w:t xml:space="preserve"> </w:t>
            </w:r>
            <w:r w:rsidRPr="005948D0">
              <w:rPr>
                <w:rFonts w:ascii="Verdana" w:hAnsi="Verdana" w:cs="Arial"/>
                <w:i/>
                <w:sz w:val="20"/>
                <w:szCs w:val="20"/>
                <w:lang w:val="en-US"/>
              </w:rPr>
              <w:t>(</w:t>
            </w:r>
            <w:r w:rsidR="003A641A" w:rsidRPr="005948D0">
              <w:rPr>
                <w:rFonts w:ascii="Verdana" w:hAnsi="Verdana" w:cs="Arial"/>
                <w:i/>
                <w:sz w:val="20"/>
                <w:szCs w:val="20"/>
                <w:lang w:val="en-US"/>
              </w:rPr>
              <w:t xml:space="preserve">for which </w:t>
            </w:r>
            <w:r w:rsidRPr="005948D0">
              <w:rPr>
                <w:rFonts w:ascii="Verdana" w:hAnsi="Verdana" w:cs="Arial"/>
                <w:i/>
                <w:sz w:val="20"/>
                <w:szCs w:val="20"/>
                <w:lang w:val="en-US"/>
              </w:rPr>
              <w:t>a CIP is not required under the UPF), please indicate</w:t>
            </w:r>
            <w:r w:rsidR="00967D78" w:rsidRPr="005948D0">
              <w:rPr>
                <w:rFonts w:ascii="Verdana" w:hAnsi="Verdana" w:cs="Arial"/>
                <w:i/>
                <w:sz w:val="20"/>
                <w:szCs w:val="20"/>
                <w:lang w:val="en-US"/>
              </w:rPr>
              <w:t xml:space="preserve"> accordingly:</w:t>
            </w:r>
          </w:p>
          <w:p w14:paraId="2C74AA61" w14:textId="77777777" w:rsidR="00550D8A" w:rsidRPr="005948D0" w:rsidRDefault="00550D8A" w:rsidP="00EF336A">
            <w:pPr>
              <w:rPr>
                <w:rFonts w:ascii="Verdana" w:hAnsi="Verdana" w:cs="Arial"/>
                <w:i/>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550D8A" w:rsidRPr="007F6480" w14:paraId="30157DB4" w14:textId="77777777" w:rsidTr="008309D7">
              <w:sdt>
                <w:sdtPr>
                  <w:rPr>
                    <w:rFonts w:ascii="Verdana" w:hAnsi="Verdana" w:cs="Arial"/>
                    <w:sz w:val="28"/>
                    <w:szCs w:val="28"/>
                    <w:lang w:val="en-US"/>
                  </w:rPr>
                  <w:id w:val="1025524971"/>
                  <w15:appearance w15:val="hidden"/>
                  <w14:checkbox>
                    <w14:checked w14:val="0"/>
                    <w14:checkedState w14:val="00FE" w14:font="Wingdings"/>
                    <w14:uncheckedState w14:val="00A8" w14:font="Wingdings"/>
                  </w14:checkbox>
                </w:sdtPr>
                <w:sdtEndPr/>
                <w:sdtContent>
                  <w:tc>
                    <w:tcPr>
                      <w:tcW w:w="458" w:type="dxa"/>
                    </w:tcPr>
                    <w:p w14:paraId="223DCD12" w14:textId="77777777" w:rsidR="00550D8A" w:rsidRDefault="00550D8A" w:rsidP="00550D8A">
                      <w:pPr>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37F0E888" w14:textId="0BD654E5" w:rsidR="00550D8A" w:rsidRPr="007F6480" w:rsidRDefault="00550D8A" w:rsidP="00550D8A">
                  <w:pPr>
                    <w:jc w:val="both"/>
                    <w:rPr>
                      <w:rFonts w:ascii="Verdana" w:hAnsi="Verdana" w:cs="Arial"/>
                      <w:i/>
                      <w:sz w:val="20"/>
                      <w:szCs w:val="20"/>
                      <w:lang w:val="en-US"/>
                    </w:rPr>
                  </w:pPr>
                  <w:r>
                    <w:rPr>
                      <w:rFonts w:ascii="Verdana" w:hAnsi="Verdana" w:cs="Arial"/>
                      <w:i/>
                      <w:sz w:val="20"/>
                      <w:szCs w:val="20"/>
                      <w:lang w:val="en-US"/>
                    </w:rPr>
                    <w:t>Minor Amendment/Repeal – No CIP required</w:t>
                  </w:r>
                </w:p>
              </w:tc>
            </w:tr>
          </w:tbl>
          <w:p w14:paraId="4D20DB08" w14:textId="43842321" w:rsidR="002C0D8D" w:rsidRPr="005948D0" w:rsidRDefault="00550D8A" w:rsidP="00EF336A">
            <w:pPr>
              <w:rPr>
                <w:rFonts w:ascii="Verdana" w:hAnsi="Verdana" w:cs="Arial"/>
                <w:sz w:val="20"/>
                <w:szCs w:val="20"/>
                <w:lang w:val="en-US"/>
              </w:rPr>
            </w:pPr>
            <w:r>
              <w:rPr>
                <w:rFonts w:ascii="Verdana" w:hAnsi="Verdana" w:cs="Arial"/>
                <w:sz w:val="20"/>
                <w:szCs w:val="20"/>
                <w:lang w:val="en-US"/>
              </w:rPr>
              <w:t xml:space="preserve"> </w:t>
            </w:r>
          </w:p>
        </w:tc>
      </w:tr>
      <w:tr w:rsidR="000156FE" w:rsidRPr="005948D0" w14:paraId="6B1FAC31" w14:textId="77777777" w:rsidTr="009317FD">
        <w:trPr>
          <w:trHeight w:val="278"/>
        </w:trPr>
        <w:tc>
          <w:tcPr>
            <w:tcW w:w="5000" w:type="pct"/>
            <w:gridSpan w:val="2"/>
            <w:shd w:val="clear" w:color="auto" w:fill="DEEAF6" w:themeFill="accent5" w:themeFillTint="33"/>
          </w:tcPr>
          <w:p w14:paraId="015669A6" w14:textId="737EE5E0" w:rsidR="000156FE" w:rsidRPr="005948D0" w:rsidRDefault="000156FE" w:rsidP="00EF336A">
            <w:pPr>
              <w:jc w:val="both"/>
              <w:rPr>
                <w:rFonts w:ascii="Verdana" w:hAnsi="Verdana" w:cs="Arial"/>
                <w:b/>
                <w:sz w:val="20"/>
                <w:szCs w:val="20"/>
                <w:lang w:val="en-US"/>
              </w:rPr>
            </w:pPr>
            <w:r w:rsidRPr="005948D0">
              <w:rPr>
                <w:rFonts w:ascii="Verdana" w:hAnsi="Verdana" w:cs="Arial"/>
                <w:b/>
                <w:sz w:val="20"/>
                <w:szCs w:val="20"/>
                <w:lang w:val="en-US"/>
              </w:rPr>
              <w:t>NEC</w:t>
            </w:r>
            <w:r w:rsidR="00967D78" w:rsidRPr="005948D0">
              <w:rPr>
                <w:rFonts w:ascii="Verdana" w:hAnsi="Verdana" w:cs="Arial"/>
                <w:b/>
                <w:sz w:val="20"/>
                <w:szCs w:val="20"/>
                <w:lang w:val="en-US"/>
              </w:rPr>
              <w:t>E</w:t>
            </w:r>
            <w:r w:rsidRPr="005948D0">
              <w:rPr>
                <w:rFonts w:ascii="Verdana" w:hAnsi="Verdana" w:cs="Arial"/>
                <w:b/>
                <w:sz w:val="20"/>
                <w:szCs w:val="20"/>
                <w:lang w:val="en-US"/>
              </w:rPr>
              <w:t>SSITY FOR POLICY DOCUMENT CHANGE</w:t>
            </w:r>
          </w:p>
        </w:tc>
      </w:tr>
      <w:tr w:rsidR="00A81F5A" w:rsidRPr="005948D0" w14:paraId="25C54CC0" w14:textId="77777777" w:rsidTr="009317FD">
        <w:trPr>
          <w:trHeight w:val="381"/>
        </w:trPr>
        <w:tc>
          <w:tcPr>
            <w:tcW w:w="5000" w:type="pct"/>
            <w:gridSpan w:val="2"/>
          </w:tcPr>
          <w:p w14:paraId="51FCC701" w14:textId="2780139E" w:rsidR="00A81F5A" w:rsidRPr="005948D0" w:rsidRDefault="00A81F5A" w:rsidP="00EF336A">
            <w:pPr>
              <w:jc w:val="both"/>
              <w:rPr>
                <w:rFonts w:ascii="Verdana" w:hAnsi="Verdana" w:cs="Arial"/>
                <w:sz w:val="20"/>
                <w:szCs w:val="20"/>
                <w:lang w:val="en-US"/>
              </w:rPr>
            </w:pPr>
            <w:r w:rsidRPr="005948D0">
              <w:rPr>
                <w:rFonts w:ascii="Verdana" w:hAnsi="Verdana" w:cs="Arial"/>
                <w:sz w:val="20"/>
                <w:szCs w:val="20"/>
                <w:lang w:val="en-US"/>
              </w:rPr>
              <w:t>Please indicate all legislation, legal requirements, industry standards</w:t>
            </w:r>
            <w:r w:rsidR="001E705C" w:rsidRPr="005948D0">
              <w:rPr>
                <w:rFonts w:ascii="Verdana" w:hAnsi="Verdana" w:cs="Arial"/>
                <w:sz w:val="20"/>
                <w:szCs w:val="20"/>
                <w:lang w:val="en-US"/>
              </w:rPr>
              <w:t xml:space="preserve"> and/or regulatory guidelines related to</w:t>
            </w:r>
            <w:r w:rsidRPr="005948D0">
              <w:rPr>
                <w:rFonts w:ascii="Verdana" w:hAnsi="Verdana" w:cs="Arial"/>
                <w:sz w:val="20"/>
                <w:szCs w:val="20"/>
                <w:lang w:val="en-US"/>
              </w:rPr>
              <w:t xml:space="preserve"> this Policy Document</w:t>
            </w:r>
            <w:r w:rsidR="001E705C" w:rsidRPr="005948D0">
              <w:rPr>
                <w:rFonts w:ascii="Verdana" w:hAnsi="Verdana" w:cs="Arial"/>
                <w:sz w:val="20"/>
                <w:szCs w:val="20"/>
                <w:lang w:val="en-US"/>
              </w:rPr>
              <w:t xml:space="preserve"> </w:t>
            </w:r>
            <w:r w:rsidR="00AB50CF" w:rsidRPr="005948D0">
              <w:rPr>
                <w:rFonts w:ascii="Verdana" w:hAnsi="Verdana" w:cs="Arial"/>
                <w:sz w:val="20"/>
                <w:szCs w:val="20"/>
                <w:lang w:val="en-US"/>
              </w:rPr>
              <w:t>(if any)</w:t>
            </w:r>
            <w:r w:rsidR="00E201A4">
              <w:rPr>
                <w:rFonts w:ascii="Verdana" w:hAnsi="Verdana" w:cs="Arial"/>
                <w:sz w:val="20"/>
                <w:szCs w:val="20"/>
                <w:lang w:val="en-US"/>
              </w:rPr>
              <w:t>:</w:t>
            </w:r>
          </w:p>
          <w:p w14:paraId="141C2223" w14:textId="77777777" w:rsidR="00A81F5A" w:rsidRDefault="00A81F5A" w:rsidP="00EF336A">
            <w:pPr>
              <w:jc w:val="both"/>
              <w:rPr>
                <w:rFonts w:ascii="Verdana" w:hAnsi="Verdana" w:cs="Arial"/>
                <w:sz w:val="20"/>
                <w:szCs w:val="20"/>
                <w:lang w:val="en-US"/>
              </w:rPr>
            </w:pPr>
          </w:p>
          <w:p w14:paraId="6A0A3CA4" w14:textId="4E75B135" w:rsidR="00550D8A" w:rsidRPr="005948D0" w:rsidRDefault="00550D8A" w:rsidP="00EF336A">
            <w:pPr>
              <w:jc w:val="both"/>
              <w:rPr>
                <w:rFonts w:ascii="Verdana" w:hAnsi="Verdana" w:cs="Arial"/>
                <w:sz w:val="20"/>
                <w:szCs w:val="20"/>
                <w:lang w:val="en-US"/>
              </w:rPr>
            </w:pPr>
          </w:p>
        </w:tc>
      </w:tr>
      <w:tr w:rsidR="009425F8" w:rsidRPr="005948D0" w14:paraId="0A7BEF7C" w14:textId="77777777" w:rsidTr="009317FD">
        <w:trPr>
          <w:trHeight w:val="381"/>
        </w:trPr>
        <w:tc>
          <w:tcPr>
            <w:tcW w:w="5000" w:type="pct"/>
            <w:gridSpan w:val="2"/>
          </w:tcPr>
          <w:p w14:paraId="2728D9CE" w14:textId="5DAD3AA7" w:rsidR="009425F8" w:rsidRDefault="009425F8" w:rsidP="00EF336A">
            <w:pPr>
              <w:jc w:val="both"/>
              <w:rPr>
                <w:rFonts w:ascii="Verdana" w:hAnsi="Verdana" w:cs="Arial"/>
                <w:sz w:val="20"/>
                <w:szCs w:val="20"/>
                <w:lang w:val="en-US"/>
              </w:rPr>
            </w:pPr>
            <w:r w:rsidRPr="005948D0">
              <w:rPr>
                <w:rFonts w:ascii="Verdana" w:hAnsi="Verdana" w:cs="Arial"/>
                <w:sz w:val="20"/>
                <w:szCs w:val="20"/>
                <w:lang w:val="en-US"/>
              </w:rPr>
              <w:t>Is the proposed Policy Document Change in response to a legal requirement or changes in government policy and/or legislation and the University has no discretion in implementation?</w:t>
            </w:r>
          </w:p>
          <w:p w14:paraId="59AFF5CD" w14:textId="77777777" w:rsidR="00550D8A" w:rsidRPr="005948D0" w:rsidRDefault="00550D8A" w:rsidP="00EF336A">
            <w:pPr>
              <w:jc w:val="both"/>
              <w:rPr>
                <w:rFonts w:ascii="Verdana" w:hAnsi="Verdana"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4946"/>
            </w:tblGrid>
            <w:tr w:rsidR="007F6480" w14:paraId="4B118B54" w14:textId="77777777" w:rsidTr="008309D7">
              <w:sdt>
                <w:sdtPr>
                  <w:rPr>
                    <w:rFonts w:ascii="Verdana" w:hAnsi="Verdana" w:cs="Arial"/>
                    <w:sz w:val="28"/>
                    <w:szCs w:val="28"/>
                    <w:lang w:val="en-US"/>
                  </w:rPr>
                  <w:id w:val="-588463932"/>
                  <w15:appearance w15:val="hidden"/>
                  <w14:checkbox>
                    <w14:checked w14:val="0"/>
                    <w14:checkedState w14:val="00FE" w14:font="Wingdings"/>
                    <w14:uncheckedState w14:val="00A8" w14:font="Wingdings"/>
                  </w14:checkbox>
                </w:sdtPr>
                <w:sdtEndPr/>
                <w:sdtContent>
                  <w:tc>
                    <w:tcPr>
                      <w:tcW w:w="458" w:type="dxa"/>
                    </w:tcPr>
                    <w:p w14:paraId="5367E328" w14:textId="77777777" w:rsidR="007F6480" w:rsidRDefault="007F6480" w:rsidP="007F6480">
                      <w:pPr>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53825C08" w14:textId="1D2BDEDD" w:rsidR="007F6480" w:rsidRDefault="007F6480" w:rsidP="007F6480">
                  <w:pPr>
                    <w:rPr>
                      <w:rFonts w:ascii="Verdana" w:hAnsi="Verdana" w:cs="Arial"/>
                      <w:sz w:val="20"/>
                      <w:szCs w:val="20"/>
                      <w:lang w:val="en-US"/>
                    </w:rPr>
                  </w:pPr>
                  <w:r>
                    <w:rPr>
                      <w:rFonts w:ascii="Verdana" w:hAnsi="Verdana" w:cs="Arial"/>
                      <w:sz w:val="20"/>
                      <w:szCs w:val="20"/>
                      <w:lang w:val="en-US"/>
                    </w:rPr>
                    <w:t>Yes</w:t>
                  </w:r>
                </w:p>
              </w:tc>
            </w:tr>
            <w:tr w:rsidR="007F6480" w14:paraId="1F3481B2" w14:textId="77777777" w:rsidTr="008309D7">
              <w:sdt>
                <w:sdtPr>
                  <w:rPr>
                    <w:rFonts w:ascii="Verdana" w:hAnsi="Verdana" w:cs="Arial"/>
                    <w:sz w:val="28"/>
                    <w:szCs w:val="28"/>
                    <w:lang w:val="en-US"/>
                  </w:rPr>
                  <w:id w:val="-1896263218"/>
                  <w15:appearance w15:val="hidden"/>
                  <w14:checkbox>
                    <w14:checked w14:val="0"/>
                    <w14:checkedState w14:val="00FE" w14:font="Wingdings"/>
                    <w14:uncheckedState w14:val="00A8" w14:font="Wingdings"/>
                  </w14:checkbox>
                </w:sdtPr>
                <w:sdtEndPr/>
                <w:sdtContent>
                  <w:tc>
                    <w:tcPr>
                      <w:tcW w:w="458" w:type="dxa"/>
                    </w:tcPr>
                    <w:p w14:paraId="7B1AE8FC" w14:textId="77777777" w:rsidR="007F6480" w:rsidRDefault="007F6480" w:rsidP="007F6480">
                      <w:pPr>
                        <w:rPr>
                          <w:rFonts w:ascii="Verdana" w:hAnsi="Verdana" w:cs="Arial"/>
                          <w:sz w:val="20"/>
                          <w:szCs w:val="20"/>
                          <w:lang w:val="en-US"/>
                        </w:rPr>
                      </w:pPr>
                      <w:r>
                        <w:rPr>
                          <w:rFonts w:ascii="Verdana" w:hAnsi="Verdana" w:cs="Arial"/>
                          <w:sz w:val="28"/>
                          <w:szCs w:val="28"/>
                          <w:lang w:val="en-US"/>
                        </w:rPr>
                        <w:sym w:font="Wingdings" w:char="F0A8"/>
                      </w:r>
                    </w:p>
                  </w:tc>
                </w:sdtContent>
              </w:sdt>
              <w:tc>
                <w:tcPr>
                  <w:tcW w:w="4946" w:type="dxa"/>
                  <w:vAlign w:val="center"/>
                </w:tcPr>
                <w:p w14:paraId="5268F2B9" w14:textId="371A0753" w:rsidR="007F6480" w:rsidRDefault="007F6480" w:rsidP="007F6480">
                  <w:pPr>
                    <w:rPr>
                      <w:rFonts w:ascii="Verdana" w:hAnsi="Verdana" w:cs="Arial"/>
                      <w:sz w:val="20"/>
                      <w:szCs w:val="20"/>
                      <w:lang w:val="en-US"/>
                    </w:rPr>
                  </w:pPr>
                  <w:r>
                    <w:rPr>
                      <w:rFonts w:ascii="Verdana" w:hAnsi="Verdana" w:cs="Arial"/>
                      <w:sz w:val="20"/>
                      <w:szCs w:val="20"/>
                      <w:lang w:val="en-US"/>
                    </w:rPr>
                    <w:t>No</w:t>
                  </w:r>
                </w:p>
              </w:tc>
            </w:tr>
          </w:tbl>
          <w:p w14:paraId="7A0E1D03" w14:textId="673494BF" w:rsidR="009425F8" w:rsidRPr="005948D0" w:rsidRDefault="007F6480" w:rsidP="007F6480">
            <w:pPr>
              <w:jc w:val="both"/>
              <w:rPr>
                <w:rFonts w:ascii="Verdana" w:hAnsi="Verdana" w:cs="Arial"/>
                <w:sz w:val="20"/>
                <w:szCs w:val="20"/>
                <w:lang w:val="en-US"/>
              </w:rPr>
            </w:pPr>
            <w:r>
              <w:rPr>
                <w:rFonts w:ascii="Verdana" w:hAnsi="Verdana" w:cs="Arial"/>
                <w:sz w:val="20"/>
                <w:szCs w:val="20"/>
                <w:lang w:val="en-US"/>
              </w:rPr>
              <w:t xml:space="preserve"> </w:t>
            </w:r>
          </w:p>
        </w:tc>
      </w:tr>
      <w:tr w:rsidR="00A81F5A" w:rsidRPr="005948D0" w14:paraId="3E3361C2" w14:textId="77777777" w:rsidTr="007F756C">
        <w:trPr>
          <w:trHeight w:val="381"/>
        </w:trPr>
        <w:tc>
          <w:tcPr>
            <w:tcW w:w="5000" w:type="pct"/>
            <w:gridSpan w:val="2"/>
            <w:tcBorders>
              <w:bottom w:val="single" w:sz="4" w:space="0" w:color="auto"/>
            </w:tcBorders>
          </w:tcPr>
          <w:p w14:paraId="38838428" w14:textId="77777777" w:rsidR="00A81F5A" w:rsidRPr="005948D0" w:rsidRDefault="00A81F5A" w:rsidP="00EF336A">
            <w:pPr>
              <w:jc w:val="both"/>
              <w:rPr>
                <w:rFonts w:ascii="Verdana" w:hAnsi="Verdana" w:cs="Arial"/>
                <w:sz w:val="20"/>
                <w:szCs w:val="20"/>
                <w:lang w:val="en-US"/>
              </w:rPr>
            </w:pPr>
            <w:r w:rsidRPr="005948D0">
              <w:rPr>
                <w:rFonts w:ascii="Verdana" w:hAnsi="Verdana" w:cs="Arial"/>
                <w:sz w:val="20"/>
                <w:szCs w:val="20"/>
                <w:lang w:val="en-US"/>
              </w:rPr>
              <w:t>If so, please indicate the change in legal requirements/government policy and/or legislation that the proposed Policy Document Change is in response to:</w:t>
            </w:r>
          </w:p>
          <w:p w14:paraId="2DFFA99C" w14:textId="77777777" w:rsidR="00A81F5A" w:rsidRPr="005948D0" w:rsidRDefault="00A81F5A" w:rsidP="00EF336A">
            <w:pPr>
              <w:jc w:val="both"/>
              <w:rPr>
                <w:rFonts w:ascii="Verdana" w:hAnsi="Verdana" w:cs="Arial"/>
                <w:sz w:val="20"/>
                <w:szCs w:val="20"/>
                <w:lang w:val="en-US"/>
              </w:rPr>
            </w:pPr>
          </w:p>
          <w:p w14:paraId="396A4DB1" w14:textId="7D03D26D" w:rsidR="00A81F5A" w:rsidRPr="005948D0" w:rsidRDefault="00A81F5A" w:rsidP="002C3C1B">
            <w:pPr>
              <w:jc w:val="both"/>
              <w:rPr>
                <w:rFonts w:ascii="Verdana" w:hAnsi="Verdana" w:cs="Arial"/>
                <w:sz w:val="20"/>
                <w:szCs w:val="20"/>
                <w:lang w:val="en-US"/>
              </w:rPr>
            </w:pPr>
            <w:r w:rsidRPr="005948D0">
              <w:rPr>
                <w:rFonts w:ascii="Verdana" w:hAnsi="Verdana" w:cs="Arial"/>
                <w:sz w:val="20"/>
                <w:szCs w:val="20"/>
                <w:lang w:val="en-US"/>
              </w:rPr>
              <w:t xml:space="preserve"> </w:t>
            </w:r>
          </w:p>
        </w:tc>
      </w:tr>
      <w:tr w:rsidR="00AB50CF" w:rsidRPr="005948D0" w14:paraId="694195C4" w14:textId="77777777" w:rsidTr="007F756C">
        <w:trPr>
          <w:trHeight w:val="381"/>
        </w:trPr>
        <w:tc>
          <w:tcPr>
            <w:tcW w:w="5000" w:type="pct"/>
            <w:gridSpan w:val="2"/>
            <w:tcBorders>
              <w:bottom w:val="single" w:sz="4" w:space="0" w:color="auto"/>
            </w:tcBorders>
          </w:tcPr>
          <w:p w14:paraId="527011D4" w14:textId="28478326" w:rsidR="00AB50CF" w:rsidRPr="005948D0" w:rsidRDefault="00AB50CF" w:rsidP="00EF336A">
            <w:pPr>
              <w:jc w:val="both"/>
              <w:rPr>
                <w:rFonts w:ascii="Verdana" w:hAnsi="Verdana" w:cs="Arial"/>
                <w:sz w:val="20"/>
                <w:szCs w:val="20"/>
                <w:lang w:val="en-US"/>
              </w:rPr>
            </w:pPr>
            <w:r w:rsidRPr="005948D0">
              <w:rPr>
                <w:rFonts w:ascii="Verdana" w:hAnsi="Verdana" w:cs="Arial"/>
                <w:sz w:val="20"/>
                <w:szCs w:val="20"/>
                <w:lang w:val="en-US"/>
              </w:rPr>
              <w:t>Other reasons for</w:t>
            </w:r>
            <w:r w:rsidR="00F80CE3" w:rsidRPr="005948D0">
              <w:rPr>
                <w:rFonts w:ascii="Verdana" w:hAnsi="Verdana" w:cs="Arial"/>
                <w:sz w:val="20"/>
                <w:szCs w:val="20"/>
                <w:lang w:val="en-US"/>
              </w:rPr>
              <w:t xml:space="preserve"> the</w:t>
            </w:r>
            <w:r w:rsidRPr="005948D0">
              <w:rPr>
                <w:rFonts w:ascii="Verdana" w:hAnsi="Verdana" w:cs="Arial"/>
                <w:sz w:val="20"/>
                <w:szCs w:val="20"/>
                <w:lang w:val="en-US"/>
              </w:rPr>
              <w:t xml:space="preserve"> Policy Document Change</w:t>
            </w:r>
            <w:r w:rsidR="0063581A" w:rsidRPr="005948D0">
              <w:rPr>
                <w:rFonts w:ascii="Verdana" w:hAnsi="Verdana" w:cs="Arial"/>
                <w:sz w:val="20"/>
                <w:szCs w:val="20"/>
                <w:lang w:val="en-US"/>
              </w:rPr>
              <w:t>:</w:t>
            </w:r>
          </w:p>
          <w:p w14:paraId="7B8B5766" w14:textId="77777777" w:rsidR="002C3C1B" w:rsidRPr="005948D0" w:rsidRDefault="002C3C1B" w:rsidP="00EF336A">
            <w:pPr>
              <w:jc w:val="both"/>
              <w:rPr>
                <w:rFonts w:ascii="Verdana" w:hAnsi="Verdana" w:cs="Arial"/>
                <w:sz w:val="20"/>
                <w:szCs w:val="20"/>
                <w:lang w:val="en-US"/>
              </w:rPr>
            </w:pPr>
          </w:p>
          <w:p w14:paraId="097F0724" w14:textId="1245E56F" w:rsidR="00AB50CF" w:rsidRPr="005948D0" w:rsidRDefault="00AB50CF" w:rsidP="00EF336A">
            <w:pPr>
              <w:jc w:val="both"/>
              <w:rPr>
                <w:rFonts w:ascii="Verdana" w:hAnsi="Verdana" w:cs="Arial"/>
                <w:sz w:val="20"/>
                <w:szCs w:val="20"/>
                <w:lang w:val="en-US"/>
              </w:rPr>
            </w:pPr>
          </w:p>
        </w:tc>
      </w:tr>
    </w:tbl>
    <w:p w14:paraId="30F044E8" w14:textId="54852594" w:rsidR="00550D8A" w:rsidRDefault="00550D8A"/>
    <w:p w14:paraId="3592FC1E" w14:textId="77777777" w:rsidR="007F756C" w:rsidRDefault="007F756C">
      <w:r>
        <w:br w:type="page"/>
      </w:r>
    </w:p>
    <w:tbl>
      <w:tblPr>
        <w:tblStyle w:val="TableGrid"/>
        <w:tblW w:w="5000" w:type="pct"/>
        <w:tblLook w:val="04A0" w:firstRow="1" w:lastRow="0" w:firstColumn="1" w:lastColumn="0" w:noHBand="0" w:noVBand="1"/>
      </w:tblPr>
      <w:tblGrid>
        <w:gridCol w:w="9736"/>
      </w:tblGrid>
      <w:tr w:rsidR="000156FE" w:rsidRPr="005948D0" w14:paraId="3AA62187" w14:textId="77777777" w:rsidTr="009317FD">
        <w:trPr>
          <w:trHeight w:val="314"/>
        </w:trPr>
        <w:tc>
          <w:tcPr>
            <w:tcW w:w="5000" w:type="pct"/>
            <w:shd w:val="clear" w:color="auto" w:fill="DEEAF6" w:themeFill="accent5" w:themeFillTint="33"/>
          </w:tcPr>
          <w:p w14:paraId="442AD7D0" w14:textId="0A2481C4" w:rsidR="000156FE" w:rsidRPr="005948D0" w:rsidRDefault="00967D78" w:rsidP="00EF336A">
            <w:pPr>
              <w:tabs>
                <w:tab w:val="left" w:pos="3375"/>
              </w:tabs>
              <w:rPr>
                <w:rFonts w:ascii="Verdana" w:hAnsi="Verdana" w:cs="Arial"/>
                <w:b/>
                <w:sz w:val="20"/>
                <w:szCs w:val="20"/>
              </w:rPr>
            </w:pPr>
            <w:r w:rsidRPr="005948D0">
              <w:rPr>
                <w:rFonts w:ascii="Verdana" w:hAnsi="Verdana" w:cs="Arial"/>
                <w:b/>
                <w:sz w:val="20"/>
                <w:szCs w:val="20"/>
              </w:rPr>
              <w:lastRenderedPageBreak/>
              <w:t>CONSEQUENTIAL AMENDMENTS</w:t>
            </w:r>
          </w:p>
        </w:tc>
      </w:tr>
      <w:tr w:rsidR="00224098" w:rsidRPr="005948D0" w14:paraId="1912AF31" w14:textId="77777777" w:rsidTr="009317FD">
        <w:trPr>
          <w:trHeight w:val="1134"/>
        </w:trPr>
        <w:tc>
          <w:tcPr>
            <w:tcW w:w="5000" w:type="pct"/>
          </w:tcPr>
          <w:p w14:paraId="3B9996B2" w14:textId="77777777" w:rsidR="00856045" w:rsidRPr="005948D0" w:rsidRDefault="000156FE" w:rsidP="00550D8A">
            <w:pPr>
              <w:tabs>
                <w:tab w:val="left" w:pos="3375"/>
              </w:tabs>
              <w:jc w:val="both"/>
              <w:rPr>
                <w:rFonts w:ascii="Verdana" w:hAnsi="Verdana" w:cs="Arial"/>
                <w:sz w:val="20"/>
                <w:szCs w:val="20"/>
              </w:rPr>
            </w:pPr>
            <w:r w:rsidRPr="005948D0">
              <w:rPr>
                <w:rFonts w:ascii="Verdana" w:hAnsi="Verdana" w:cs="Arial"/>
                <w:sz w:val="20"/>
                <w:szCs w:val="20"/>
              </w:rPr>
              <w:t>What amendments to other documents</w:t>
            </w:r>
            <w:r w:rsidR="00FF0969" w:rsidRPr="005948D0">
              <w:rPr>
                <w:rFonts w:ascii="Verdana" w:hAnsi="Verdana" w:cs="Arial"/>
                <w:sz w:val="20"/>
                <w:szCs w:val="20"/>
              </w:rPr>
              <w:t>*</w:t>
            </w:r>
            <w:r w:rsidRPr="005948D0">
              <w:rPr>
                <w:rFonts w:ascii="Verdana" w:hAnsi="Verdana" w:cs="Arial"/>
                <w:sz w:val="20"/>
                <w:szCs w:val="20"/>
              </w:rPr>
              <w:t xml:space="preserve"> in the University will be required if the proposed </w:t>
            </w:r>
            <w:r w:rsidR="006B2B12" w:rsidRPr="005948D0">
              <w:rPr>
                <w:rFonts w:ascii="Verdana" w:hAnsi="Verdana" w:cs="Arial"/>
                <w:sz w:val="20"/>
                <w:szCs w:val="20"/>
              </w:rPr>
              <w:t>Policy Document Change</w:t>
            </w:r>
            <w:r w:rsidR="00FF0969" w:rsidRPr="005948D0">
              <w:rPr>
                <w:rFonts w:ascii="Verdana" w:hAnsi="Verdana" w:cs="Arial"/>
                <w:sz w:val="20"/>
                <w:szCs w:val="20"/>
              </w:rPr>
              <w:t xml:space="preserve"> is</w:t>
            </w:r>
            <w:r w:rsidR="006B2B12" w:rsidRPr="005948D0">
              <w:rPr>
                <w:rFonts w:ascii="Verdana" w:hAnsi="Verdana" w:cs="Arial"/>
                <w:sz w:val="20"/>
                <w:szCs w:val="20"/>
              </w:rPr>
              <w:t xml:space="preserve"> </w:t>
            </w:r>
            <w:r w:rsidRPr="005948D0">
              <w:rPr>
                <w:rFonts w:ascii="Verdana" w:hAnsi="Verdana" w:cs="Arial"/>
                <w:sz w:val="20"/>
                <w:szCs w:val="20"/>
              </w:rPr>
              <w:t xml:space="preserve">approved?  </w:t>
            </w:r>
          </w:p>
          <w:p w14:paraId="6D2AF7C3" w14:textId="77777777" w:rsidR="00856045" w:rsidRPr="005948D0" w:rsidRDefault="00856045" w:rsidP="00550D8A">
            <w:pPr>
              <w:tabs>
                <w:tab w:val="left" w:pos="3375"/>
              </w:tabs>
              <w:jc w:val="both"/>
              <w:rPr>
                <w:rFonts w:ascii="Verdana" w:hAnsi="Verdana" w:cs="Arial"/>
                <w:sz w:val="20"/>
                <w:szCs w:val="20"/>
              </w:rPr>
            </w:pPr>
          </w:p>
          <w:p w14:paraId="42A43A84" w14:textId="262DC366" w:rsidR="006B2B12" w:rsidRPr="005948D0" w:rsidRDefault="000156FE" w:rsidP="00550D8A">
            <w:pPr>
              <w:tabs>
                <w:tab w:val="left" w:pos="3375"/>
              </w:tabs>
              <w:jc w:val="both"/>
              <w:rPr>
                <w:rFonts w:ascii="Verdana" w:hAnsi="Verdana" w:cs="Arial"/>
                <w:sz w:val="20"/>
                <w:szCs w:val="20"/>
              </w:rPr>
            </w:pPr>
            <w:r w:rsidRPr="005948D0">
              <w:rPr>
                <w:rFonts w:ascii="Verdana" w:hAnsi="Verdana" w:cs="Arial"/>
                <w:sz w:val="20"/>
                <w:szCs w:val="20"/>
              </w:rPr>
              <w:t>Please list the relevant documents and</w:t>
            </w:r>
            <w:r w:rsidR="00FD6FF5" w:rsidRPr="005948D0">
              <w:rPr>
                <w:rFonts w:ascii="Verdana" w:hAnsi="Verdana" w:cs="Arial"/>
                <w:sz w:val="20"/>
                <w:szCs w:val="20"/>
              </w:rPr>
              <w:t xml:space="preserve"> briefly</w:t>
            </w:r>
            <w:r w:rsidR="00856045" w:rsidRPr="005948D0">
              <w:rPr>
                <w:rFonts w:ascii="Verdana" w:hAnsi="Verdana" w:cs="Arial"/>
                <w:sz w:val="20"/>
                <w:szCs w:val="20"/>
              </w:rPr>
              <w:t xml:space="preserve"> state</w:t>
            </w:r>
            <w:r w:rsidR="00FD6FF5" w:rsidRPr="005948D0">
              <w:rPr>
                <w:rFonts w:ascii="Verdana" w:hAnsi="Verdana" w:cs="Arial"/>
                <w:sz w:val="20"/>
                <w:szCs w:val="20"/>
              </w:rPr>
              <w:t xml:space="preserve"> the nature of the amendments required. </w:t>
            </w:r>
            <w:r w:rsidR="006F0B7D" w:rsidRPr="005948D0">
              <w:rPr>
                <w:rFonts w:ascii="Verdana" w:hAnsi="Verdana" w:cs="Arial"/>
                <w:sz w:val="20"/>
                <w:szCs w:val="20"/>
              </w:rPr>
              <w:t xml:space="preserve"> </w:t>
            </w:r>
          </w:p>
          <w:p w14:paraId="52537AD8" w14:textId="1B3DF211" w:rsidR="00FF0969" w:rsidRPr="00550D8A" w:rsidRDefault="00550D8A" w:rsidP="00550D8A">
            <w:pPr>
              <w:jc w:val="both"/>
              <w:rPr>
                <w:rFonts w:ascii="Verdana" w:hAnsi="Verdana" w:cs="Arial"/>
                <w:sz w:val="20"/>
                <w:szCs w:val="20"/>
              </w:rPr>
            </w:pPr>
            <w:r>
              <w:rPr>
                <w:rFonts w:ascii="Verdana" w:hAnsi="Verdana" w:cs="Arial"/>
                <w:sz w:val="20"/>
                <w:szCs w:val="20"/>
              </w:rPr>
              <w:t xml:space="preserve"> </w:t>
            </w:r>
          </w:p>
          <w:p w14:paraId="44FF8FD7" w14:textId="77777777" w:rsidR="00550D8A" w:rsidRPr="005948D0" w:rsidRDefault="00550D8A" w:rsidP="00550D8A">
            <w:pPr>
              <w:jc w:val="both"/>
              <w:rPr>
                <w:rFonts w:ascii="Verdana" w:hAnsi="Verdana" w:cs="Arial"/>
                <w:i/>
                <w:sz w:val="20"/>
                <w:szCs w:val="20"/>
              </w:rPr>
            </w:pPr>
          </w:p>
          <w:p w14:paraId="048D4002" w14:textId="77777777" w:rsidR="00FF0969" w:rsidRDefault="00FF0969" w:rsidP="00550D8A">
            <w:pPr>
              <w:jc w:val="both"/>
              <w:rPr>
                <w:rFonts w:ascii="Verdana" w:hAnsi="Verdana"/>
                <w:i/>
                <w:sz w:val="20"/>
                <w:szCs w:val="20"/>
              </w:rPr>
            </w:pPr>
            <w:r w:rsidRPr="005948D0">
              <w:rPr>
                <w:rFonts w:ascii="Verdana" w:hAnsi="Verdana"/>
                <w:i/>
                <w:sz w:val="20"/>
                <w:szCs w:val="20"/>
              </w:rPr>
              <w:t xml:space="preserve">*Refers to both NUS Policy Documents and NUS non-Policy documents. </w:t>
            </w:r>
          </w:p>
          <w:p w14:paraId="58503BCB" w14:textId="25609051" w:rsidR="009317FD" w:rsidRPr="005948D0" w:rsidRDefault="009317FD" w:rsidP="00550D8A">
            <w:pPr>
              <w:jc w:val="both"/>
              <w:rPr>
                <w:rFonts w:ascii="Verdana" w:hAnsi="Verdana"/>
                <w:sz w:val="20"/>
                <w:szCs w:val="20"/>
              </w:rPr>
            </w:pPr>
          </w:p>
        </w:tc>
      </w:tr>
    </w:tbl>
    <w:p w14:paraId="225B70D8" w14:textId="77777777" w:rsidR="00D86661" w:rsidRPr="005948D0" w:rsidRDefault="00D86661" w:rsidP="00EF336A">
      <w:pPr>
        <w:rPr>
          <w:rFonts w:ascii="Verdana" w:hAnsi="Verdana" w:cs="Arial"/>
          <w:sz w:val="20"/>
          <w:szCs w:val="20"/>
          <w:lang w:val="en-US"/>
        </w:rPr>
      </w:pPr>
      <w:bookmarkStart w:id="2" w:name="_Hlk69682792"/>
    </w:p>
    <w:tbl>
      <w:tblPr>
        <w:tblStyle w:val="TableGrid"/>
        <w:tblW w:w="5000" w:type="pct"/>
        <w:tblLook w:val="04A0" w:firstRow="1" w:lastRow="0" w:firstColumn="1" w:lastColumn="0" w:noHBand="0" w:noVBand="1"/>
      </w:tblPr>
      <w:tblGrid>
        <w:gridCol w:w="2637"/>
        <w:gridCol w:w="7099"/>
      </w:tblGrid>
      <w:tr w:rsidR="00330021" w:rsidRPr="005948D0" w14:paraId="540B8CBD" w14:textId="77777777" w:rsidTr="009317FD">
        <w:trPr>
          <w:trHeight w:val="688"/>
        </w:trPr>
        <w:tc>
          <w:tcPr>
            <w:tcW w:w="1354" w:type="pct"/>
            <w:shd w:val="clear" w:color="auto" w:fill="D9E2F3" w:themeFill="accent1" w:themeFillTint="33"/>
          </w:tcPr>
          <w:p w14:paraId="1424D5F8" w14:textId="26DC9F3A" w:rsidR="00330021" w:rsidRPr="005948D0" w:rsidRDefault="00330021" w:rsidP="00330021">
            <w:pPr>
              <w:rPr>
                <w:rFonts w:ascii="Verdana" w:hAnsi="Verdana" w:cs="Arial"/>
                <w:b/>
                <w:sz w:val="20"/>
                <w:szCs w:val="20"/>
                <w:lang w:val="en-US"/>
              </w:rPr>
            </w:pPr>
            <w:r w:rsidRPr="005948D0">
              <w:rPr>
                <w:rFonts w:ascii="Verdana" w:hAnsi="Verdana" w:cs="Arial"/>
                <w:b/>
                <w:sz w:val="20"/>
                <w:szCs w:val="20"/>
              </w:rPr>
              <w:t>Prepared by:</w:t>
            </w:r>
          </w:p>
        </w:tc>
        <w:tc>
          <w:tcPr>
            <w:tcW w:w="3646" w:type="pct"/>
          </w:tcPr>
          <w:p w14:paraId="28563FBC" w14:textId="77777777" w:rsidR="00330021" w:rsidRPr="005948D0" w:rsidRDefault="00330021" w:rsidP="00330021">
            <w:pPr>
              <w:rPr>
                <w:rFonts w:ascii="Verdana" w:hAnsi="Verdana" w:cs="Arial"/>
                <w:sz w:val="20"/>
                <w:szCs w:val="20"/>
              </w:rPr>
            </w:pPr>
            <w:r w:rsidRPr="005948D0">
              <w:rPr>
                <w:rFonts w:ascii="Verdana" w:hAnsi="Verdana" w:cs="Arial"/>
                <w:sz w:val="20"/>
                <w:szCs w:val="20"/>
              </w:rPr>
              <w:t>Name:</w:t>
            </w:r>
          </w:p>
          <w:p w14:paraId="6431580B" w14:textId="0FD7D98E" w:rsidR="00330021" w:rsidRPr="005948D0" w:rsidRDefault="00330021" w:rsidP="00330021">
            <w:pPr>
              <w:rPr>
                <w:rFonts w:ascii="Verdana" w:hAnsi="Verdana" w:cs="Arial"/>
                <w:sz w:val="20"/>
                <w:szCs w:val="20"/>
                <w:lang w:val="en-US"/>
              </w:rPr>
            </w:pPr>
            <w:r w:rsidRPr="005948D0">
              <w:rPr>
                <w:rFonts w:ascii="Verdana" w:hAnsi="Verdana" w:cs="Arial"/>
                <w:sz w:val="20"/>
                <w:szCs w:val="20"/>
              </w:rPr>
              <w:t>Designation:</w:t>
            </w:r>
            <w:r w:rsidRPr="005948D0">
              <w:rPr>
                <w:rFonts w:ascii="Verdana" w:hAnsi="Verdana" w:cs="Arial"/>
                <w:sz w:val="20"/>
                <w:szCs w:val="20"/>
              </w:rPr>
              <w:tab/>
            </w:r>
          </w:p>
        </w:tc>
      </w:tr>
      <w:tr w:rsidR="00330021" w:rsidRPr="005948D0" w14:paraId="21D74643" w14:textId="77777777" w:rsidTr="009317FD">
        <w:trPr>
          <w:trHeight w:val="688"/>
        </w:trPr>
        <w:tc>
          <w:tcPr>
            <w:tcW w:w="1354" w:type="pct"/>
            <w:shd w:val="clear" w:color="auto" w:fill="D9E2F3" w:themeFill="accent1" w:themeFillTint="33"/>
          </w:tcPr>
          <w:p w14:paraId="6E89BB79" w14:textId="533C4A20" w:rsidR="00330021" w:rsidRPr="005948D0" w:rsidRDefault="00330021" w:rsidP="00330021">
            <w:pPr>
              <w:rPr>
                <w:rFonts w:ascii="Verdana" w:hAnsi="Verdana" w:cs="Arial"/>
                <w:b/>
                <w:sz w:val="20"/>
                <w:szCs w:val="20"/>
                <w:lang w:val="en-US"/>
              </w:rPr>
            </w:pPr>
            <w:r w:rsidRPr="005948D0">
              <w:rPr>
                <w:rFonts w:ascii="Verdana" w:hAnsi="Verdana" w:cs="Arial"/>
                <w:b/>
                <w:sz w:val="20"/>
                <w:szCs w:val="20"/>
                <w:lang w:val="en-US"/>
              </w:rPr>
              <w:t>Submitted by</w:t>
            </w:r>
            <w:r w:rsidR="00B44E43" w:rsidRPr="005948D0">
              <w:rPr>
                <w:rFonts w:ascii="Verdana" w:hAnsi="Verdana" w:cs="Arial"/>
                <w:b/>
                <w:sz w:val="20"/>
                <w:szCs w:val="20"/>
                <w:lang w:val="en-US"/>
              </w:rPr>
              <w:t>*</w:t>
            </w:r>
            <w:r w:rsidRPr="005948D0">
              <w:rPr>
                <w:rFonts w:ascii="Verdana" w:hAnsi="Verdana" w:cs="Arial"/>
                <w:b/>
                <w:sz w:val="20"/>
                <w:szCs w:val="20"/>
                <w:lang w:val="en-US"/>
              </w:rPr>
              <w:t>:</w:t>
            </w:r>
          </w:p>
          <w:p w14:paraId="12446300" w14:textId="77777777" w:rsidR="00330021" w:rsidRPr="005948D0" w:rsidRDefault="00330021" w:rsidP="00330021">
            <w:pPr>
              <w:rPr>
                <w:rFonts w:ascii="Verdana" w:hAnsi="Verdana" w:cs="Arial"/>
                <w:i/>
                <w:iCs/>
                <w:sz w:val="20"/>
                <w:szCs w:val="20"/>
              </w:rPr>
            </w:pPr>
          </w:p>
          <w:p w14:paraId="047B4BF6" w14:textId="77777777" w:rsidR="00330021" w:rsidRPr="005948D0" w:rsidRDefault="00330021" w:rsidP="00330021">
            <w:pPr>
              <w:rPr>
                <w:rFonts w:ascii="Verdana" w:hAnsi="Verdana" w:cs="Arial"/>
                <w:i/>
                <w:iCs/>
                <w:sz w:val="20"/>
                <w:szCs w:val="20"/>
                <w:lang w:val="en-US"/>
              </w:rPr>
            </w:pPr>
          </w:p>
          <w:p w14:paraId="7DB2A5B6" w14:textId="66C1D049" w:rsidR="00330021" w:rsidRPr="005948D0" w:rsidRDefault="00330021">
            <w:pPr>
              <w:rPr>
                <w:rFonts w:ascii="Verdana" w:hAnsi="Verdana" w:cs="Arial"/>
                <w:i/>
                <w:iCs/>
                <w:sz w:val="20"/>
                <w:szCs w:val="20"/>
                <w:lang w:val="en-US"/>
              </w:rPr>
            </w:pPr>
          </w:p>
        </w:tc>
        <w:tc>
          <w:tcPr>
            <w:tcW w:w="3646" w:type="pct"/>
          </w:tcPr>
          <w:p w14:paraId="320CADB4" w14:textId="77777777" w:rsidR="00AC1FA6" w:rsidRPr="005948D0" w:rsidRDefault="00AC1FA6" w:rsidP="00AC1FA6">
            <w:pPr>
              <w:rPr>
                <w:rFonts w:ascii="Verdana" w:hAnsi="Verdana" w:cs="Arial"/>
                <w:sz w:val="20"/>
                <w:szCs w:val="20"/>
              </w:rPr>
            </w:pPr>
            <w:r w:rsidRPr="005948D0">
              <w:rPr>
                <w:rFonts w:ascii="Verdana" w:hAnsi="Verdana" w:cs="Arial"/>
                <w:sz w:val="20"/>
                <w:szCs w:val="20"/>
              </w:rPr>
              <w:t>Signature:</w:t>
            </w:r>
          </w:p>
          <w:p w14:paraId="1CFC4010" w14:textId="77777777" w:rsidR="00AC1FA6" w:rsidRPr="005948D0" w:rsidRDefault="00AC1FA6" w:rsidP="00330021">
            <w:pPr>
              <w:rPr>
                <w:rFonts w:ascii="Verdana" w:hAnsi="Verdana" w:cs="Arial"/>
                <w:sz w:val="20"/>
                <w:szCs w:val="20"/>
                <w:lang w:val="en-US"/>
              </w:rPr>
            </w:pPr>
          </w:p>
          <w:p w14:paraId="6F2FE8A8" w14:textId="77777777" w:rsidR="00AC1FA6" w:rsidRPr="005948D0" w:rsidRDefault="00AC1FA6" w:rsidP="00330021">
            <w:pPr>
              <w:rPr>
                <w:rFonts w:ascii="Verdana" w:hAnsi="Verdana" w:cs="Arial"/>
                <w:sz w:val="20"/>
                <w:szCs w:val="20"/>
                <w:lang w:val="en-US"/>
              </w:rPr>
            </w:pPr>
          </w:p>
          <w:p w14:paraId="3622CDD6" w14:textId="1BFD7742" w:rsidR="00330021" w:rsidRPr="005948D0" w:rsidRDefault="00330021" w:rsidP="00330021">
            <w:pPr>
              <w:rPr>
                <w:rFonts w:ascii="Verdana" w:hAnsi="Verdana" w:cs="Arial"/>
                <w:sz w:val="20"/>
                <w:szCs w:val="20"/>
                <w:lang w:val="en-US"/>
              </w:rPr>
            </w:pPr>
            <w:r w:rsidRPr="005948D0">
              <w:rPr>
                <w:rFonts w:ascii="Verdana" w:hAnsi="Verdana" w:cs="Arial"/>
                <w:sz w:val="20"/>
                <w:szCs w:val="20"/>
                <w:lang w:val="en-US"/>
              </w:rPr>
              <w:t>Name:</w:t>
            </w:r>
          </w:p>
          <w:p w14:paraId="7CBAA009" w14:textId="77777777" w:rsidR="00330021" w:rsidRPr="005948D0" w:rsidRDefault="00330021" w:rsidP="00330021">
            <w:pPr>
              <w:rPr>
                <w:rFonts w:ascii="Verdana" w:hAnsi="Verdana" w:cs="Arial"/>
                <w:sz w:val="20"/>
                <w:szCs w:val="20"/>
                <w:lang w:val="en-US"/>
              </w:rPr>
            </w:pPr>
            <w:r w:rsidRPr="005948D0">
              <w:rPr>
                <w:rFonts w:ascii="Verdana" w:hAnsi="Verdana" w:cs="Arial"/>
                <w:sz w:val="20"/>
                <w:szCs w:val="20"/>
                <w:lang w:val="en-US"/>
              </w:rPr>
              <w:t>Designation:</w:t>
            </w:r>
          </w:p>
          <w:p w14:paraId="15BED3FD" w14:textId="2504C52D" w:rsidR="00330021" w:rsidRDefault="00330021" w:rsidP="00330021">
            <w:pPr>
              <w:rPr>
                <w:rFonts w:ascii="Verdana" w:hAnsi="Verdana" w:cs="Arial"/>
                <w:sz w:val="20"/>
                <w:szCs w:val="20"/>
                <w:lang w:val="en-US"/>
              </w:rPr>
            </w:pPr>
          </w:p>
          <w:p w14:paraId="430D2853" w14:textId="77777777" w:rsidR="00E201A4" w:rsidRPr="005948D0" w:rsidRDefault="00E201A4" w:rsidP="00330021">
            <w:pPr>
              <w:rPr>
                <w:rFonts w:ascii="Verdana" w:hAnsi="Verdana" w:cs="Arial"/>
                <w:sz w:val="20"/>
                <w:szCs w:val="20"/>
                <w:lang w:val="en-US"/>
              </w:rPr>
            </w:pPr>
          </w:p>
          <w:p w14:paraId="6566C28C" w14:textId="77777777" w:rsidR="00125421" w:rsidRPr="005948D0" w:rsidRDefault="00125421" w:rsidP="00125421">
            <w:pPr>
              <w:jc w:val="both"/>
              <w:rPr>
                <w:rFonts w:ascii="Verdana" w:hAnsi="Verdana" w:cs="Arial"/>
                <w:b/>
                <w:i/>
                <w:sz w:val="20"/>
                <w:szCs w:val="20"/>
                <w:u w:val="single"/>
              </w:rPr>
            </w:pPr>
            <w:bookmarkStart w:id="3" w:name="_Hlk82365344"/>
            <w:r w:rsidRPr="005948D0">
              <w:rPr>
                <w:rFonts w:ascii="Verdana" w:hAnsi="Verdana" w:cs="Arial"/>
                <w:i/>
                <w:sz w:val="20"/>
                <w:szCs w:val="20"/>
              </w:rPr>
              <w:t>*</w:t>
            </w:r>
            <w:r w:rsidRPr="005948D0">
              <w:rPr>
                <w:rFonts w:ascii="Verdana" w:hAnsi="Verdana" w:cs="Arial"/>
                <w:i/>
                <w:sz w:val="20"/>
                <w:szCs w:val="20"/>
                <w:u w:val="single"/>
              </w:rPr>
              <w:t xml:space="preserve">For </w:t>
            </w:r>
            <w:r w:rsidRPr="005948D0">
              <w:rPr>
                <w:rFonts w:ascii="Verdana" w:hAnsi="Verdana" w:cs="Arial"/>
                <w:b/>
                <w:i/>
                <w:sz w:val="20"/>
                <w:szCs w:val="20"/>
                <w:u w:val="single"/>
              </w:rPr>
              <w:t>Policy &amp; Procedures:</w:t>
            </w:r>
          </w:p>
          <w:p w14:paraId="32425D03" w14:textId="77777777" w:rsidR="00125421" w:rsidRPr="005948D0" w:rsidRDefault="00125421" w:rsidP="00125421">
            <w:pPr>
              <w:jc w:val="both"/>
              <w:rPr>
                <w:rFonts w:ascii="Verdana" w:hAnsi="Verdana" w:cs="Arial"/>
                <w:i/>
                <w:sz w:val="20"/>
                <w:szCs w:val="20"/>
                <w:u w:val="single"/>
              </w:rPr>
            </w:pPr>
          </w:p>
          <w:p w14:paraId="36F70200" w14:textId="61E2C7FF" w:rsidR="00125421" w:rsidRPr="005948D0" w:rsidRDefault="00125421" w:rsidP="00125421">
            <w:pPr>
              <w:pStyle w:val="ListParagraph"/>
              <w:numPr>
                <w:ilvl w:val="0"/>
                <w:numId w:val="6"/>
              </w:numPr>
              <w:jc w:val="both"/>
              <w:rPr>
                <w:i/>
              </w:rPr>
            </w:pPr>
            <w:r w:rsidRPr="005948D0">
              <w:rPr>
                <w:i/>
              </w:rPr>
              <w:t xml:space="preserve">New </w:t>
            </w:r>
            <w:r w:rsidR="00EF3F03">
              <w:rPr>
                <w:i/>
              </w:rPr>
              <w:t>D</w:t>
            </w:r>
            <w:r w:rsidRPr="005948D0">
              <w:rPr>
                <w:i/>
              </w:rPr>
              <w:t>ocument / Major Amendments / Repeal – Submitted by Policy Document</w:t>
            </w:r>
            <w:r w:rsidRPr="005948D0">
              <w:rPr>
                <w:i/>
                <w:spacing w:val="2"/>
              </w:rPr>
              <w:t xml:space="preserve"> </w:t>
            </w:r>
            <w:r w:rsidRPr="005948D0">
              <w:rPr>
                <w:i/>
              </w:rPr>
              <w:t>Owner Head</w:t>
            </w:r>
          </w:p>
          <w:p w14:paraId="3D147F89" w14:textId="77777777" w:rsidR="00125421" w:rsidRPr="005948D0" w:rsidRDefault="00125421" w:rsidP="00125421">
            <w:pPr>
              <w:jc w:val="both"/>
              <w:rPr>
                <w:rFonts w:ascii="Verdana" w:hAnsi="Verdana" w:cs="Arial"/>
                <w:i/>
                <w:iCs/>
                <w:sz w:val="20"/>
                <w:szCs w:val="20"/>
              </w:rPr>
            </w:pPr>
          </w:p>
          <w:p w14:paraId="566D73D3" w14:textId="77777777" w:rsidR="00125421" w:rsidRPr="005948D0" w:rsidRDefault="00125421" w:rsidP="00125421">
            <w:pPr>
              <w:pStyle w:val="ListParagraph"/>
              <w:numPr>
                <w:ilvl w:val="0"/>
                <w:numId w:val="6"/>
              </w:numPr>
              <w:jc w:val="both"/>
              <w:rPr>
                <w:i/>
              </w:rPr>
            </w:pPr>
            <w:r w:rsidRPr="005948D0">
              <w:rPr>
                <w:i/>
              </w:rPr>
              <w:t xml:space="preserve">Minor Amendments - Submitted by Responsible Officer </w:t>
            </w:r>
          </w:p>
          <w:p w14:paraId="40014350" w14:textId="6AD0D998" w:rsidR="00125421" w:rsidRDefault="00125421" w:rsidP="00125421">
            <w:pPr>
              <w:pStyle w:val="ListParagraph"/>
              <w:ind w:left="445"/>
              <w:jc w:val="both"/>
              <w:rPr>
                <w:i/>
              </w:rPr>
            </w:pPr>
          </w:p>
          <w:p w14:paraId="693891DB" w14:textId="77777777" w:rsidR="00E201A4" w:rsidRPr="005948D0" w:rsidRDefault="00E201A4" w:rsidP="00125421">
            <w:pPr>
              <w:pStyle w:val="ListParagraph"/>
              <w:ind w:left="445"/>
              <w:jc w:val="both"/>
              <w:rPr>
                <w:i/>
              </w:rPr>
            </w:pPr>
          </w:p>
          <w:p w14:paraId="66ECB7AB" w14:textId="0060328D" w:rsidR="002A4AFD" w:rsidRPr="005948D0" w:rsidRDefault="002A4AFD" w:rsidP="002A4AFD">
            <w:pPr>
              <w:jc w:val="both"/>
              <w:rPr>
                <w:rFonts w:ascii="Verdana" w:hAnsi="Verdana" w:cs="Arial"/>
                <w:b/>
                <w:i/>
                <w:sz w:val="20"/>
                <w:szCs w:val="20"/>
                <w:u w:val="single"/>
              </w:rPr>
            </w:pPr>
            <w:r w:rsidRPr="005948D0">
              <w:rPr>
                <w:rFonts w:ascii="Verdana" w:hAnsi="Verdana" w:cs="Arial"/>
                <w:i/>
                <w:sz w:val="20"/>
                <w:szCs w:val="20"/>
              </w:rPr>
              <w:t>*</w:t>
            </w:r>
            <w:r w:rsidRPr="005948D0">
              <w:rPr>
                <w:rFonts w:ascii="Verdana" w:hAnsi="Verdana" w:cs="Arial"/>
                <w:i/>
                <w:sz w:val="20"/>
                <w:szCs w:val="20"/>
                <w:u w:val="single"/>
              </w:rPr>
              <w:t xml:space="preserve">For </w:t>
            </w:r>
            <w:r w:rsidRPr="005948D0">
              <w:rPr>
                <w:rFonts w:ascii="Verdana" w:hAnsi="Verdana" w:cs="Arial"/>
                <w:b/>
                <w:i/>
                <w:sz w:val="20"/>
                <w:szCs w:val="20"/>
                <w:u w:val="single"/>
              </w:rPr>
              <w:t>Procedures only:</w:t>
            </w:r>
          </w:p>
          <w:p w14:paraId="224EF6E9" w14:textId="77777777" w:rsidR="002A4AFD" w:rsidRPr="005948D0" w:rsidRDefault="002A4AFD" w:rsidP="002A4AFD">
            <w:pPr>
              <w:jc w:val="both"/>
              <w:rPr>
                <w:rFonts w:ascii="Verdana" w:hAnsi="Verdana" w:cs="Arial"/>
                <w:i/>
                <w:sz w:val="20"/>
                <w:szCs w:val="20"/>
                <w:u w:val="single"/>
              </w:rPr>
            </w:pPr>
          </w:p>
          <w:p w14:paraId="4A630FAD" w14:textId="52A341E1" w:rsidR="002A4AFD" w:rsidRPr="005948D0" w:rsidRDefault="002A4AFD" w:rsidP="002A4AFD">
            <w:pPr>
              <w:pStyle w:val="ListParagraph"/>
              <w:numPr>
                <w:ilvl w:val="0"/>
                <w:numId w:val="6"/>
              </w:numPr>
              <w:jc w:val="both"/>
              <w:rPr>
                <w:i/>
              </w:rPr>
            </w:pPr>
            <w:r w:rsidRPr="005948D0">
              <w:rPr>
                <w:i/>
              </w:rPr>
              <w:t xml:space="preserve">New </w:t>
            </w:r>
            <w:r w:rsidR="00EF3F03">
              <w:rPr>
                <w:i/>
              </w:rPr>
              <w:t>D</w:t>
            </w:r>
            <w:r w:rsidRPr="005948D0">
              <w:rPr>
                <w:i/>
              </w:rPr>
              <w:t>ocument / Major Amendments / Repeal – Submitted by Policy Document</w:t>
            </w:r>
            <w:r w:rsidRPr="005948D0">
              <w:rPr>
                <w:i/>
                <w:spacing w:val="2"/>
              </w:rPr>
              <w:t xml:space="preserve"> </w:t>
            </w:r>
            <w:r w:rsidRPr="005948D0">
              <w:rPr>
                <w:i/>
              </w:rPr>
              <w:t>Owner Head</w:t>
            </w:r>
          </w:p>
          <w:p w14:paraId="555D412E" w14:textId="77777777" w:rsidR="002A4AFD" w:rsidRPr="005948D0" w:rsidRDefault="002A4AFD" w:rsidP="002A4AFD">
            <w:pPr>
              <w:jc w:val="both"/>
              <w:rPr>
                <w:rFonts w:ascii="Verdana" w:hAnsi="Verdana" w:cs="Arial"/>
                <w:i/>
                <w:iCs/>
                <w:sz w:val="20"/>
                <w:szCs w:val="20"/>
              </w:rPr>
            </w:pPr>
          </w:p>
          <w:p w14:paraId="759A59AC" w14:textId="77777777" w:rsidR="002A4AFD" w:rsidRPr="005948D0" w:rsidRDefault="002A4AFD" w:rsidP="002A4AFD">
            <w:pPr>
              <w:pStyle w:val="ListParagraph"/>
              <w:numPr>
                <w:ilvl w:val="0"/>
                <w:numId w:val="6"/>
              </w:numPr>
              <w:jc w:val="both"/>
              <w:rPr>
                <w:i/>
              </w:rPr>
            </w:pPr>
            <w:r w:rsidRPr="005948D0">
              <w:rPr>
                <w:i/>
              </w:rPr>
              <w:t xml:space="preserve">Minor Amendments - Submitted by Responsible Officer </w:t>
            </w:r>
          </w:p>
          <w:p w14:paraId="67C5B9FC" w14:textId="277CD516" w:rsidR="002A4AFD" w:rsidRPr="005948D0" w:rsidRDefault="002A4AFD" w:rsidP="00125421">
            <w:pPr>
              <w:pStyle w:val="ListParagraph"/>
              <w:ind w:left="445"/>
              <w:jc w:val="both"/>
              <w:rPr>
                <w:i/>
              </w:rPr>
            </w:pPr>
          </w:p>
          <w:p w14:paraId="7B076CFA" w14:textId="77777777" w:rsidR="002A4AFD" w:rsidRPr="005948D0" w:rsidRDefault="002A4AFD" w:rsidP="00125421">
            <w:pPr>
              <w:pStyle w:val="ListParagraph"/>
              <w:ind w:left="445"/>
              <w:jc w:val="both"/>
              <w:rPr>
                <w:i/>
              </w:rPr>
            </w:pPr>
          </w:p>
          <w:p w14:paraId="0B802FDA" w14:textId="77777777" w:rsidR="00125421" w:rsidRPr="005948D0" w:rsidRDefault="00125421" w:rsidP="00125421">
            <w:pPr>
              <w:jc w:val="both"/>
              <w:rPr>
                <w:rFonts w:ascii="Verdana" w:hAnsi="Verdana" w:cs="Arial"/>
                <w:b/>
                <w:i/>
                <w:sz w:val="20"/>
                <w:szCs w:val="20"/>
                <w:u w:val="single"/>
              </w:rPr>
            </w:pPr>
            <w:r w:rsidRPr="005948D0">
              <w:rPr>
                <w:rFonts w:ascii="Verdana" w:hAnsi="Verdana" w:cs="Arial"/>
                <w:i/>
                <w:sz w:val="20"/>
                <w:szCs w:val="20"/>
              </w:rPr>
              <w:t>*</w:t>
            </w:r>
            <w:r w:rsidRPr="005948D0">
              <w:rPr>
                <w:rFonts w:ascii="Verdana" w:hAnsi="Verdana" w:cs="Arial"/>
                <w:i/>
                <w:sz w:val="20"/>
                <w:szCs w:val="20"/>
                <w:u w:val="single"/>
              </w:rPr>
              <w:t xml:space="preserve">For </w:t>
            </w:r>
            <w:r w:rsidRPr="005948D0">
              <w:rPr>
                <w:rFonts w:ascii="Verdana" w:hAnsi="Verdana" w:cs="Arial"/>
                <w:b/>
                <w:i/>
                <w:sz w:val="20"/>
                <w:szCs w:val="20"/>
                <w:u w:val="single"/>
              </w:rPr>
              <w:t>Guidelines:</w:t>
            </w:r>
          </w:p>
          <w:p w14:paraId="4FB8853A" w14:textId="77777777" w:rsidR="00125421" w:rsidRPr="005948D0" w:rsidRDefault="00125421" w:rsidP="00125421">
            <w:pPr>
              <w:jc w:val="both"/>
              <w:rPr>
                <w:rFonts w:ascii="Verdana" w:hAnsi="Verdana" w:cs="Arial"/>
                <w:i/>
                <w:sz w:val="20"/>
                <w:szCs w:val="20"/>
                <w:u w:val="single"/>
              </w:rPr>
            </w:pPr>
          </w:p>
          <w:p w14:paraId="312B4E47" w14:textId="4D349022" w:rsidR="00AC1FA6" w:rsidRPr="005948D0" w:rsidRDefault="00125421" w:rsidP="005948D0">
            <w:pPr>
              <w:pStyle w:val="ListParagraph"/>
              <w:numPr>
                <w:ilvl w:val="0"/>
                <w:numId w:val="6"/>
              </w:numPr>
              <w:jc w:val="both"/>
              <w:rPr>
                <w:i/>
              </w:rPr>
            </w:pPr>
            <w:r w:rsidRPr="005948D0">
              <w:rPr>
                <w:i/>
              </w:rPr>
              <w:t xml:space="preserve">New </w:t>
            </w:r>
            <w:r w:rsidR="00EF3F03">
              <w:rPr>
                <w:i/>
              </w:rPr>
              <w:t>D</w:t>
            </w:r>
            <w:r w:rsidRPr="005948D0">
              <w:rPr>
                <w:i/>
              </w:rPr>
              <w:t xml:space="preserve">ocument / Major Amendments / Minor Amendments / Repeal - Submitted by Responsible Officer </w:t>
            </w:r>
            <w:bookmarkEnd w:id="3"/>
          </w:p>
          <w:p w14:paraId="31F101F9" w14:textId="77777777" w:rsidR="00125421" w:rsidRDefault="00125421" w:rsidP="00125421">
            <w:pPr>
              <w:pStyle w:val="ListParagraph"/>
              <w:ind w:left="445" w:firstLine="0"/>
              <w:jc w:val="both"/>
            </w:pPr>
          </w:p>
          <w:p w14:paraId="05E58A4C" w14:textId="77777777" w:rsidR="00E201A4" w:rsidRPr="005948D0" w:rsidRDefault="00E201A4" w:rsidP="00E201A4">
            <w:pPr>
              <w:rPr>
                <w:rFonts w:ascii="Verdana" w:hAnsi="Verdana" w:cs="Arial"/>
                <w:i/>
                <w:iCs/>
                <w:color w:val="4472C4" w:themeColor="accent1"/>
                <w:sz w:val="20"/>
                <w:szCs w:val="20"/>
                <w:lang w:val="en-US"/>
              </w:rPr>
            </w:pPr>
            <w:r>
              <w:rPr>
                <w:rFonts w:ascii="Verdana" w:hAnsi="Verdana" w:cs="Arial"/>
                <w:i/>
                <w:iCs/>
                <w:color w:val="4472C4" w:themeColor="accent1"/>
                <w:sz w:val="20"/>
                <w:szCs w:val="20"/>
                <w:lang w:val="en-US"/>
              </w:rPr>
              <w:t>Strikethrough items that are not relevant.</w:t>
            </w:r>
          </w:p>
          <w:p w14:paraId="498C2E41" w14:textId="7F210CB2" w:rsidR="00E201A4" w:rsidRPr="005948D0" w:rsidRDefault="00E201A4" w:rsidP="00125421">
            <w:pPr>
              <w:pStyle w:val="ListParagraph"/>
              <w:ind w:left="445" w:firstLine="0"/>
              <w:jc w:val="both"/>
            </w:pPr>
          </w:p>
        </w:tc>
      </w:tr>
      <w:tr w:rsidR="00330021" w:rsidRPr="005948D0" w14:paraId="509F06C3" w14:textId="77777777" w:rsidTr="009317FD">
        <w:trPr>
          <w:trHeight w:val="245"/>
        </w:trPr>
        <w:tc>
          <w:tcPr>
            <w:tcW w:w="1354" w:type="pct"/>
            <w:shd w:val="clear" w:color="auto" w:fill="D9E2F3" w:themeFill="accent1" w:themeFillTint="33"/>
          </w:tcPr>
          <w:p w14:paraId="5802302A" w14:textId="2D99AC0D" w:rsidR="00330021" w:rsidRPr="005948D0" w:rsidRDefault="00330021" w:rsidP="00330021">
            <w:pPr>
              <w:rPr>
                <w:rFonts w:ascii="Verdana" w:hAnsi="Verdana" w:cs="Arial"/>
                <w:b/>
                <w:sz w:val="20"/>
                <w:szCs w:val="20"/>
                <w:lang w:val="en-US"/>
              </w:rPr>
            </w:pPr>
            <w:r w:rsidRPr="005948D0">
              <w:rPr>
                <w:rFonts w:ascii="Verdana" w:hAnsi="Verdana" w:cs="Arial"/>
                <w:b/>
                <w:sz w:val="20"/>
                <w:szCs w:val="20"/>
                <w:lang w:val="en-US"/>
              </w:rPr>
              <w:t xml:space="preserve">Submission Date: </w:t>
            </w:r>
          </w:p>
        </w:tc>
        <w:tc>
          <w:tcPr>
            <w:tcW w:w="3646" w:type="pct"/>
          </w:tcPr>
          <w:p w14:paraId="59A8EFAA" w14:textId="77777777" w:rsidR="00330021" w:rsidRPr="005948D0" w:rsidRDefault="00330021" w:rsidP="00330021">
            <w:pPr>
              <w:rPr>
                <w:rFonts w:ascii="Verdana" w:hAnsi="Verdana" w:cs="Arial"/>
                <w:i/>
                <w:iCs/>
                <w:color w:val="4472C4" w:themeColor="accent1"/>
                <w:sz w:val="20"/>
                <w:szCs w:val="20"/>
                <w:lang w:val="en-US"/>
              </w:rPr>
            </w:pPr>
            <w:r w:rsidRPr="005948D0">
              <w:rPr>
                <w:rFonts w:ascii="Verdana" w:hAnsi="Verdana" w:cs="Arial"/>
                <w:i/>
                <w:iCs/>
                <w:color w:val="4472C4" w:themeColor="accent1"/>
                <w:sz w:val="20"/>
                <w:szCs w:val="20"/>
                <w:lang w:val="en-US"/>
              </w:rPr>
              <w:t>&lt;DD MM YYYY&gt;</w:t>
            </w:r>
          </w:p>
          <w:p w14:paraId="66FE9B77" w14:textId="56A3816C" w:rsidR="00330021" w:rsidRPr="005948D0" w:rsidRDefault="00330021" w:rsidP="00330021">
            <w:pPr>
              <w:rPr>
                <w:rFonts w:ascii="Verdana" w:hAnsi="Verdana" w:cs="Arial"/>
                <w:i/>
                <w:iCs/>
                <w:sz w:val="20"/>
                <w:szCs w:val="20"/>
                <w:lang w:val="en-US"/>
              </w:rPr>
            </w:pPr>
          </w:p>
        </w:tc>
      </w:tr>
    </w:tbl>
    <w:p w14:paraId="7FF8A7C7" w14:textId="77777777" w:rsidR="005948D0" w:rsidRDefault="005948D0" w:rsidP="005948D0">
      <w:pPr>
        <w:rPr>
          <w:rFonts w:ascii="Verdana" w:hAnsi="Verdana" w:cs="Arial"/>
          <w:sz w:val="20"/>
          <w:szCs w:val="20"/>
          <w:lang w:val="en-US"/>
        </w:rPr>
      </w:pPr>
    </w:p>
    <w:p w14:paraId="4CEC85CC" w14:textId="77777777" w:rsidR="009317FD" w:rsidRDefault="009317FD" w:rsidP="009317FD">
      <w:pPr>
        <w:rPr>
          <w:rFonts w:ascii="Verdana" w:hAnsi="Verdana" w:cs="Arial"/>
          <w:b/>
          <w:sz w:val="20"/>
          <w:szCs w:val="20"/>
          <w:lang w:val="en-US"/>
        </w:rPr>
      </w:pPr>
    </w:p>
    <w:p w14:paraId="2A31AE4A" w14:textId="77777777" w:rsidR="009317FD" w:rsidRDefault="009317FD" w:rsidP="009317FD">
      <w:pPr>
        <w:rPr>
          <w:rFonts w:ascii="Verdana" w:hAnsi="Verdana" w:cs="Arial"/>
          <w:b/>
          <w:sz w:val="20"/>
          <w:szCs w:val="20"/>
          <w:lang w:val="en-US"/>
        </w:rPr>
      </w:pPr>
    </w:p>
    <w:p w14:paraId="1CA56A6A" w14:textId="77777777" w:rsidR="009317FD" w:rsidRDefault="009317FD" w:rsidP="009317FD">
      <w:pPr>
        <w:rPr>
          <w:rFonts w:ascii="Verdana" w:hAnsi="Verdana" w:cs="Arial"/>
          <w:b/>
          <w:sz w:val="20"/>
          <w:szCs w:val="20"/>
          <w:lang w:val="en-US"/>
        </w:rPr>
      </w:pPr>
    </w:p>
    <w:p w14:paraId="6695878D" w14:textId="77777777" w:rsidR="009317FD" w:rsidRDefault="009317FD" w:rsidP="009317FD">
      <w:pPr>
        <w:rPr>
          <w:rFonts w:ascii="Verdana" w:hAnsi="Verdana" w:cs="Arial"/>
          <w:b/>
          <w:sz w:val="20"/>
          <w:szCs w:val="20"/>
          <w:lang w:val="en-US"/>
        </w:rPr>
      </w:pPr>
    </w:p>
    <w:p w14:paraId="5CEF5B6E" w14:textId="77777777" w:rsidR="00E201A4" w:rsidRDefault="00E201A4" w:rsidP="009317FD">
      <w:pPr>
        <w:rPr>
          <w:rFonts w:ascii="Verdana" w:hAnsi="Verdana" w:cs="Arial"/>
          <w:b/>
          <w:sz w:val="20"/>
          <w:szCs w:val="20"/>
          <w:lang w:val="en-US"/>
        </w:rPr>
      </w:pPr>
    </w:p>
    <w:p w14:paraId="2726CF73" w14:textId="36F7D691" w:rsidR="00DF2836" w:rsidRPr="009317FD" w:rsidRDefault="00DF2836" w:rsidP="009317FD">
      <w:pPr>
        <w:rPr>
          <w:rFonts w:ascii="Verdana" w:hAnsi="Verdana" w:cs="Arial"/>
          <w:b/>
          <w:sz w:val="20"/>
          <w:szCs w:val="20"/>
          <w:lang w:val="en-US"/>
        </w:rPr>
      </w:pPr>
      <w:r w:rsidRPr="005948D0">
        <w:rPr>
          <w:rFonts w:ascii="Verdana" w:hAnsi="Verdana" w:cs="Arial"/>
          <w:b/>
          <w:sz w:val="20"/>
          <w:szCs w:val="20"/>
          <w:lang w:val="en-US"/>
        </w:rPr>
        <w:lastRenderedPageBreak/>
        <w:t>Section C: Policy Document</w:t>
      </w:r>
      <w:r w:rsidR="00FF0969" w:rsidRPr="005948D0">
        <w:rPr>
          <w:rFonts w:ascii="Verdana" w:hAnsi="Verdana" w:cs="Arial"/>
          <w:b/>
          <w:sz w:val="20"/>
          <w:szCs w:val="20"/>
          <w:lang w:val="en-US"/>
        </w:rPr>
        <w:t xml:space="preserve"> Change</w:t>
      </w:r>
      <w:r w:rsidRPr="005948D0">
        <w:rPr>
          <w:rFonts w:ascii="Verdana" w:hAnsi="Verdana" w:cs="Arial"/>
          <w:b/>
          <w:sz w:val="20"/>
          <w:szCs w:val="20"/>
          <w:lang w:val="en-US"/>
        </w:rPr>
        <w:t xml:space="preserve"> Approval </w:t>
      </w:r>
      <w:r w:rsidR="009317FD">
        <w:rPr>
          <w:rFonts w:ascii="Verdana" w:hAnsi="Verdana" w:cs="Arial"/>
          <w:b/>
          <w:sz w:val="20"/>
          <w:szCs w:val="20"/>
          <w:lang w:val="en-US"/>
        </w:rPr>
        <w:br/>
      </w:r>
      <w:r w:rsidRPr="005948D0">
        <w:rPr>
          <w:rFonts w:ascii="Verdana" w:hAnsi="Verdana" w:cs="Arial"/>
          <w:i/>
          <w:sz w:val="20"/>
          <w:szCs w:val="20"/>
          <w:lang w:val="en-US"/>
        </w:rPr>
        <w:t>(*To be completed by the Approving Authority)</w:t>
      </w:r>
    </w:p>
    <w:p w14:paraId="0801C7C4" w14:textId="77777777" w:rsidR="0023135B" w:rsidRPr="005948D0" w:rsidRDefault="0023135B" w:rsidP="0023135B">
      <w:pPr>
        <w:spacing w:after="0" w:line="240" w:lineRule="auto"/>
        <w:rPr>
          <w:rFonts w:ascii="Verdana" w:hAnsi="Verdana" w:cs="Arial"/>
          <w:b/>
          <w:sz w:val="20"/>
          <w:szCs w:val="20"/>
          <w:lang w:val="en-US"/>
        </w:rPr>
      </w:pPr>
    </w:p>
    <w:tbl>
      <w:tblPr>
        <w:tblStyle w:val="TableGrid"/>
        <w:tblW w:w="9776" w:type="dxa"/>
        <w:tblInd w:w="-113" w:type="dxa"/>
        <w:tblLook w:val="04A0" w:firstRow="1" w:lastRow="0" w:firstColumn="1" w:lastColumn="0" w:noHBand="0" w:noVBand="1"/>
      </w:tblPr>
      <w:tblGrid>
        <w:gridCol w:w="2648"/>
        <w:gridCol w:w="7128"/>
      </w:tblGrid>
      <w:tr w:rsidR="000F5B87" w:rsidRPr="005948D0" w14:paraId="33670E82" w14:textId="77777777" w:rsidTr="009317FD">
        <w:trPr>
          <w:trHeight w:val="879"/>
        </w:trPr>
        <w:tc>
          <w:tcPr>
            <w:tcW w:w="2648" w:type="dxa"/>
            <w:shd w:val="clear" w:color="auto" w:fill="D9E2F3" w:themeFill="accent1" w:themeFillTint="33"/>
          </w:tcPr>
          <w:p w14:paraId="76F6FEE2" w14:textId="17681C6D" w:rsidR="000F5B87" w:rsidRPr="005948D0" w:rsidRDefault="00AB50CF" w:rsidP="00EF336A">
            <w:pPr>
              <w:rPr>
                <w:rFonts w:ascii="Verdana" w:hAnsi="Verdana" w:cs="Arial"/>
                <w:b/>
                <w:sz w:val="20"/>
                <w:szCs w:val="20"/>
                <w:lang w:val="en-US"/>
              </w:rPr>
            </w:pPr>
            <w:r w:rsidRPr="005948D0">
              <w:rPr>
                <w:rFonts w:ascii="Verdana" w:hAnsi="Verdana" w:cs="Arial"/>
                <w:b/>
                <w:sz w:val="20"/>
                <w:szCs w:val="20"/>
              </w:rPr>
              <w:t>Evaluation outcome:</w:t>
            </w:r>
          </w:p>
        </w:tc>
        <w:tc>
          <w:tcPr>
            <w:tcW w:w="712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6382"/>
            </w:tblGrid>
            <w:tr w:rsidR="00ED7F76" w14:paraId="57AE88BD" w14:textId="77777777" w:rsidTr="00E201A4">
              <w:sdt>
                <w:sdtPr>
                  <w:rPr>
                    <w:rFonts w:ascii="Verdana" w:hAnsi="Verdana" w:cs="Arial"/>
                    <w:sz w:val="28"/>
                    <w:szCs w:val="28"/>
                    <w:lang w:val="en-US"/>
                  </w:rPr>
                  <w:id w:val="575561081"/>
                  <w15:appearance w15:val="hidden"/>
                  <w14:checkbox>
                    <w14:checked w14:val="0"/>
                    <w14:checkedState w14:val="00FE" w14:font="Wingdings"/>
                    <w14:uncheckedState w14:val="00A8" w14:font="Wingdings"/>
                  </w14:checkbox>
                </w:sdtPr>
                <w:sdtEndPr/>
                <w:sdtContent>
                  <w:tc>
                    <w:tcPr>
                      <w:tcW w:w="466" w:type="dxa"/>
                    </w:tcPr>
                    <w:p w14:paraId="53706733" w14:textId="77777777" w:rsidR="00ED7F76" w:rsidRDefault="00ED7F76" w:rsidP="00ED7F76">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382" w:type="dxa"/>
                  <w:vAlign w:val="center"/>
                </w:tcPr>
                <w:p w14:paraId="1A33FE46" w14:textId="682F55AA" w:rsidR="00ED7F76" w:rsidRDefault="00ED7F76" w:rsidP="00ED7F76">
                  <w:pPr>
                    <w:jc w:val="both"/>
                    <w:rPr>
                      <w:rFonts w:ascii="Verdana" w:hAnsi="Verdana" w:cs="Arial"/>
                      <w:sz w:val="20"/>
                      <w:szCs w:val="20"/>
                      <w:lang w:val="en-US"/>
                    </w:rPr>
                  </w:pPr>
                  <w:r>
                    <w:rPr>
                      <w:rFonts w:ascii="Verdana" w:hAnsi="Verdana" w:cs="Arial"/>
                      <w:sz w:val="20"/>
                      <w:szCs w:val="20"/>
                      <w:lang w:val="en-US"/>
                    </w:rPr>
                    <w:t>Approved</w:t>
                  </w:r>
                </w:p>
              </w:tc>
            </w:tr>
            <w:tr w:rsidR="00ED7F76" w14:paraId="4BA55E64" w14:textId="77777777" w:rsidTr="00E201A4">
              <w:sdt>
                <w:sdtPr>
                  <w:rPr>
                    <w:rFonts w:ascii="Verdana" w:hAnsi="Verdana" w:cs="Arial"/>
                    <w:sz w:val="28"/>
                    <w:szCs w:val="28"/>
                    <w:lang w:val="en-US"/>
                  </w:rPr>
                  <w:id w:val="1024984788"/>
                  <w15:appearance w15:val="hidden"/>
                  <w14:checkbox>
                    <w14:checked w14:val="0"/>
                    <w14:checkedState w14:val="00FE" w14:font="Wingdings"/>
                    <w14:uncheckedState w14:val="00A8" w14:font="Wingdings"/>
                  </w14:checkbox>
                </w:sdtPr>
                <w:sdtEndPr/>
                <w:sdtContent>
                  <w:tc>
                    <w:tcPr>
                      <w:tcW w:w="466" w:type="dxa"/>
                    </w:tcPr>
                    <w:p w14:paraId="5DC0952C" w14:textId="77777777" w:rsidR="00ED7F76" w:rsidRDefault="00ED7F76" w:rsidP="00ED7F76">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382" w:type="dxa"/>
                  <w:vAlign w:val="center"/>
                </w:tcPr>
                <w:p w14:paraId="4027A302" w14:textId="582047A5" w:rsidR="00ED7F76" w:rsidRDefault="00ED7F76" w:rsidP="00ED7F76">
                  <w:pPr>
                    <w:jc w:val="both"/>
                    <w:rPr>
                      <w:rFonts w:ascii="Verdana" w:hAnsi="Verdana" w:cs="Arial"/>
                      <w:sz w:val="20"/>
                      <w:szCs w:val="20"/>
                      <w:lang w:val="en-US"/>
                    </w:rPr>
                  </w:pPr>
                  <w:r>
                    <w:rPr>
                      <w:rFonts w:ascii="Verdana" w:hAnsi="Verdana" w:cs="Arial"/>
                      <w:sz w:val="20"/>
                      <w:szCs w:val="20"/>
                      <w:lang w:val="en-US"/>
                    </w:rPr>
                    <w:t>Fur</w:t>
                  </w:r>
                  <w:r w:rsidR="00A67527">
                    <w:rPr>
                      <w:rFonts w:ascii="Verdana" w:hAnsi="Verdana" w:cs="Arial"/>
                      <w:sz w:val="20"/>
                      <w:szCs w:val="20"/>
                      <w:lang w:val="en-US"/>
                    </w:rPr>
                    <w:t>ther consideration or variations required – Revised Policy Document Form (and supporting documents) to be resubmitted for assessment</w:t>
                  </w:r>
                </w:p>
              </w:tc>
            </w:tr>
            <w:tr w:rsidR="00ED7F76" w14:paraId="104BC9AA" w14:textId="77777777" w:rsidTr="00E201A4">
              <w:sdt>
                <w:sdtPr>
                  <w:rPr>
                    <w:rFonts w:ascii="Verdana" w:hAnsi="Verdana" w:cs="Arial"/>
                    <w:sz w:val="28"/>
                    <w:szCs w:val="28"/>
                    <w:lang w:val="en-US"/>
                  </w:rPr>
                  <w:id w:val="742689655"/>
                  <w15:appearance w15:val="hidden"/>
                  <w14:checkbox>
                    <w14:checked w14:val="0"/>
                    <w14:checkedState w14:val="00FE" w14:font="Wingdings"/>
                    <w14:uncheckedState w14:val="00A8" w14:font="Wingdings"/>
                  </w14:checkbox>
                </w:sdtPr>
                <w:sdtEndPr/>
                <w:sdtContent>
                  <w:tc>
                    <w:tcPr>
                      <w:tcW w:w="466" w:type="dxa"/>
                    </w:tcPr>
                    <w:p w14:paraId="2222F3ED" w14:textId="77777777" w:rsidR="00ED7F76" w:rsidRDefault="00ED7F76" w:rsidP="00ED7F76">
                      <w:pPr>
                        <w:jc w:val="both"/>
                        <w:rPr>
                          <w:rFonts w:ascii="Verdana" w:hAnsi="Verdana" w:cs="Arial"/>
                          <w:sz w:val="20"/>
                          <w:szCs w:val="20"/>
                          <w:lang w:val="en-US"/>
                        </w:rPr>
                      </w:pPr>
                      <w:r>
                        <w:rPr>
                          <w:rFonts w:ascii="Verdana" w:hAnsi="Verdana" w:cs="Arial"/>
                          <w:sz w:val="28"/>
                          <w:szCs w:val="28"/>
                          <w:lang w:val="en-US"/>
                        </w:rPr>
                        <w:sym w:font="Wingdings" w:char="F0A8"/>
                      </w:r>
                    </w:p>
                  </w:tc>
                </w:sdtContent>
              </w:sdt>
              <w:tc>
                <w:tcPr>
                  <w:tcW w:w="6382" w:type="dxa"/>
                  <w:vAlign w:val="center"/>
                </w:tcPr>
                <w:p w14:paraId="31F49D85" w14:textId="00439655" w:rsidR="00ED7F76" w:rsidRDefault="00A67527" w:rsidP="00ED7F76">
                  <w:pPr>
                    <w:jc w:val="both"/>
                    <w:rPr>
                      <w:rFonts w:ascii="Verdana" w:hAnsi="Verdana" w:cs="Arial"/>
                      <w:sz w:val="20"/>
                      <w:szCs w:val="20"/>
                      <w:lang w:val="en-US"/>
                    </w:rPr>
                  </w:pPr>
                  <w:r>
                    <w:rPr>
                      <w:rFonts w:ascii="Verdana" w:hAnsi="Verdana" w:cs="Arial"/>
                      <w:sz w:val="20"/>
                      <w:szCs w:val="20"/>
                      <w:lang w:val="en-US"/>
                    </w:rPr>
                    <w:t>Rejected – Alternative Proposal to be submitted</w:t>
                  </w:r>
                </w:p>
              </w:tc>
            </w:tr>
          </w:tbl>
          <w:p w14:paraId="7C9D237B" w14:textId="74CEB40F" w:rsidR="000F5B87" w:rsidRPr="005948D0" w:rsidRDefault="00A67527" w:rsidP="00A67527">
            <w:pPr>
              <w:rPr>
                <w:rFonts w:ascii="Verdana" w:hAnsi="Verdana" w:cs="Arial"/>
                <w:sz w:val="20"/>
                <w:szCs w:val="20"/>
              </w:rPr>
            </w:pPr>
            <w:r>
              <w:rPr>
                <w:rFonts w:ascii="Verdana" w:hAnsi="Verdana" w:cs="Arial"/>
                <w:sz w:val="20"/>
                <w:szCs w:val="20"/>
              </w:rPr>
              <w:t xml:space="preserve"> </w:t>
            </w:r>
          </w:p>
        </w:tc>
      </w:tr>
      <w:tr w:rsidR="00224098" w:rsidRPr="005948D0" w14:paraId="5403480B" w14:textId="77777777" w:rsidTr="009317FD">
        <w:trPr>
          <w:trHeight w:val="879"/>
        </w:trPr>
        <w:tc>
          <w:tcPr>
            <w:tcW w:w="2648" w:type="dxa"/>
            <w:shd w:val="clear" w:color="auto" w:fill="D9E2F3" w:themeFill="accent1" w:themeFillTint="33"/>
          </w:tcPr>
          <w:p w14:paraId="31FA833B" w14:textId="7B6A3FB8" w:rsidR="00224098" w:rsidRPr="005948D0" w:rsidRDefault="00224098" w:rsidP="00EF336A">
            <w:pPr>
              <w:rPr>
                <w:rFonts w:ascii="Verdana" w:hAnsi="Verdana" w:cs="Arial"/>
                <w:b/>
                <w:sz w:val="20"/>
                <w:szCs w:val="20"/>
                <w:lang w:val="en-US"/>
              </w:rPr>
            </w:pPr>
            <w:r w:rsidRPr="005948D0">
              <w:rPr>
                <w:rFonts w:ascii="Verdana" w:hAnsi="Verdana" w:cs="Arial"/>
                <w:b/>
                <w:sz w:val="20"/>
                <w:szCs w:val="20"/>
                <w:lang w:val="en-US"/>
              </w:rPr>
              <w:t>Approved by</w:t>
            </w:r>
            <w:r w:rsidR="009B72DE" w:rsidRPr="005948D0">
              <w:rPr>
                <w:rFonts w:ascii="Verdana" w:hAnsi="Verdana" w:cs="Arial"/>
                <w:b/>
                <w:sz w:val="20"/>
                <w:szCs w:val="20"/>
                <w:lang w:val="en-US"/>
              </w:rPr>
              <w:t>:</w:t>
            </w:r>
            <w:r w:rsidRPr="005948D0">
              <w:rPr>
                <w:rFonts w:ascii="Verdana" w:hAnsi="Verdana" w:cs="Arial"/>
                <w:b/>
                <w:sz w:val="20"/>
                <w:szCs w:val="20"/>
                <w:lang w:val="en-US"/>
              </w:rPr>
              <w:t xml:space="preserve"> </w:t>
            </w:r>
          </w:p>
          <w:p w14:paraId="13EE5039" w14:textId="466E2B37" w:rsidR="00DF2836" w:rsidRPr="005948D0" w:rsidRDefault="00DF2836" w:rsidP="00EF336A">
            <w:pPr>
              <w:rPr>
                <w:rFonts w:ascii="Verdana" w:hAnsi="Verdana" w:cs="Arial"/>
                <w:b/>
                <w:i/>
                <w:iCs/>
                <w:sz w:val="20"/>
                <w:szCs w:val="20"/>
                <w:lang w:val="en-US"/>
              </w:rPr>
            </w:pPr>
          </w:p>
          <w:p w14:paraId="7F9CF331" w14:textId="0B5ACDCB" w:rsidR="009016E5" w:rsidRPr="005948D0" w:rsidRDefault="009016E5" w:rsidP="003B4242">
            <w:pPr>
              <w:rPr>
                <w:rFonts w:ascii="Verdana" w:hAnsi="Verdana" w:cs="Arial"/>
                <w:b/>
                <w:sz w:val="20"/>
                <w:szCs w:val="20"/>
                <w:lang w:val="en-US"/>
              </w:rPr>
            </w:pPr>
          </w:p>
        </w:tc>
        <w:tc>
          <w:tcPr>
            <w:tcW w:w="7128" w:type="dxa"/>
          </w:tcPr>
          <w:p w14:paraId="11F877B8" w14:textId="696494EC" w:rsidR="00FF0969" w:rsidRPr="005948D0" w:rsidRDefault="00FF0969" w:rsidP="00EF336A">
            <w:pPr>
              <w:rPr>
                <w:rFonts w:ascii="Verdana" w:hAnsi="Verdana" w:cs="Arial"/>
                <w:sz w:val="20"/>
                <w:szCs w:val="20"/>
                <w:lang w:val="en-US"/>
              </w:rPr>
            </w:pPr>
            <w:r w:rsidRPr="005948D0">
              <w:rPr>
                <w:rFonts w:ascii="Verdana" w:hAnsi="Verdana" w:cs="Arial"/>
                <w:sz w:val="20"/>
                <w:szCs w:val="20"/>
                <w:lang w:val="en-US"/>
              </w:rPr>
              <w:t>Signature:</w:t>
            </w:r>
          </w:p>
          <w:p w14:paraId="52B21174" w14:textId="137B800E" w:rsidR="00A04318" w:rsidRPr="005948D0" w:rsidRDefault="00A04318" w:rsidP="00EF336A">
            <w:pPr>
              <w:rPr>
                <w:rFonts w:ascii="Verdana" w:hAnsi="Verdana" w:cs="Arial"/>
                <w:sz w:val="20"/>
                <w:szCs w:val="20"/>
                <w:lang w:val="en-US"/>
              </w:rPr>
            </w:pPr>
          </w:p>
          <w:p w14:paraId="03EC4AC4" w14:textId="1AFD0517" w:rsidR="00AC1FA6" w:rsidRPr="005948D0" w:rsidRDefault="00AC1FA6" w:rsidP="00EF336A">
            <w:pPr>
              <w:rPr>
                <w:rFonts w:ascii="Verdana" w:hAnsi="Verdana" w:cs="Arial"/>
                <w:sz w:val="20"/>
                <w:szCs w:val="20"/>
                <w:lang w:val="en-US"/>
              </w:rPr>
            </w:pPr>
          </w:p>
          <w:p w14:paraId="21F88F68" w14:textId="57A25090" w:rsidR="00AC1FA6" w:rsidRPr="005948D0" w:rsidRDefault="00AC1FA6" w:rsidP="00EF336A">
            <w:pPr>
              <w:rPr>
                <w:rFonts w:ascii="Verdana" w:hAnsi="Verdana" w:cs="Arial"/>
                <w:sz w:val="20"/>
                <w:szCs w:val="20"/>
                <w:lang w:val="en-US"/>
              </w:rPr>
            </w:pPr>
          </w:p>
          <w:p w14:paraId="4F8A0B94" w14:textId="77777777" w:rsidR="00AC1FA6" w:rsidRPr="005948D0" w:rsidRDefault="00AC1FA6" w:rsidP="00AC1FA6">
            <w:pPr>
              <w:rPr>
                <w:rFonts w:ascii="Verdana" w:hAnsi="Verdana" w:cs="Arial"/>
                <w:sz w:val="20"/>
                <w:szCs w:val="20"/>
                <w:lang w:val="en-US"/>
              </w:rPr>
            </w:pPr>
            <w:r w:rsidRPr="005948D0">
              <w:rPr>
                <w:rFonts w:ascii="Verdana" w:hAnsi="Verdana" w:cs="Arial"/>
                <w:sz w:val="20"/>
                <w:szCs w:val="20"/>
                <w:lang w:val="en-US"/>
              </w:rPr>
              <w:t>Name:</w:t>
            </w:r>
          </w:p>
          <w:p w14:paraId="3CE1F48D" w14:textId="77777777" w:rsidR="00AC1FA6" w:rsidRPr="005948D0" w:rsidRDefault="00AC1FA6" w:rsidP="00AC1FA6">
            <w:pPr>
              <w:rPr>
                <w:rFonts w:ascii="Verdana" w:hAnsi="Verdana" w:cs="Arial"/>
                <w:sz w:val="20"/>
                <w:szCs w:val="20"/>
                <w:lang w:val="en-US"/>
              </w:rPr>
            </w:pPr>
            <w:r w:rsidRPr="005948D0">
              <w:rPr>
                <w:rFonts w:ascii="Verdana" w:hAnsi="Verdana" w:cs="Arial"/>
                <w:sz w:val="20"/>
                <w:szCs w:val="20"/>
                <w:lang w:val="en-US"/>
              </w:rPr>
              <w:t>Designation:</w:t>
            </w:r>
          </w:p>
          <w:p w14:paraId="08F97E9B" w14:textId="667AAF10" w:rsidR="00AC1FA6" w:rsidRPr="005948D0" w:rsidRDefault="00AC1FA6" w:rsidP="00EF336A">
            <w:pPr>
              <w:rPr>
                <w:rFonts w:ascii="Verdana" w:hAnsi="Verdana" w:cs="Arial"/>
                <w:sz w:val="20"/>
                <w:szCs w:val="20"/>
                <w:lang w:val="en-US"/>
              </w:rPr>
            </w:pPr>
          </w:p>
          <w:p w14:paraId="0B9ADFD8" w14:textId="77777777" w:rsidR="00AC1FA6" w:rsidRPr="005948D0" w:rsidRDefault="00AC1FA6" w:rsidP="00EF336A">
            <w:pPr>
              <w:rPr>
                <w:rFonts w:ascii="Verdana" w:hAnsi="Verdana" w:cs="Arial"/>
                <w:sz w:val="20"/>
                <w:szCs w:val="20"/>
                <w:lang w:val="en-US"/>
              </w:rPr>
            </w:pPr>
          </w:p>
          <w:p w14:paraId="154F74DC" w14:textId="77777777" w:rsidR="00AC1FA6" w:rsidRPr="005948D0" w:rsidRDefault="00AC1FA6" w:rsidP="00AC1FA6">
            <w:pPr>
              <w:jc w:val="both"/>
              <w:rPr>
                <w:rFonts w:ascii="Verdana" w:hAnsi="Verdana" w:cs="Arial"/>
                <w:b/>
                <w:i/>
                <w:sz w:val="20"/>
                <w:szCs w:val="20"/>
                <w:u w:val="single"/>
              </w:rPr>
            </w:pPr>
            <w:r w:rsidRPr="005948D0">
              <w:rPr>
                <w:rFonts w:ascii="Verdana" w:hAnsi="Verdana" w:cs="Arial"/>
                <w:i/>
                <w:sz w:val="20"/>
                <w:szCs w:val="20"/>
              </w:rPr>
              <w:t>*</w:t>
            </w:r>
            <w:r w:rsidRPr="005948D0">
              <w:rPr>
                <w:rFonts w:ascii="Verdana" w:hAnsi="Verdana" w:cs="Arial"/>
                <w:i/>
                <w:sz w:val="20"/>
                <w:szCs w:val="20"/>
                <w:u w:val="single"/>
              </w:rPr>
              <w:t xml:space="preserve">For </w:t>
            </w:r>
            <w:r w:rsidRPr="005948D0">
              <w:rPr>
                <w:rFonts w:ascii="Verdana" w:hAnsi="Verdana" w:cs="Arial"/>
                <w:b/>
                <w:i/>
                <w:sz w:val="20"/>
                <w:szCs w:val="20"/>
                <w:u w:val="single"/>
              </w:rPr>
              <w:t>Policy &amp; Procedures (Combined):</w:t>
            </w:r>
          </w:p>
          <w:p w14:paraId="2442C70C" w14:textId="77777777" w:rsidR="00AC1FA6" w:rsidRPr="005948D0" w:rsidRDefault="00AC1FA6" w:rsidP="00AC1FA6">
            <w:pPr>
              <w:jc w:val="both"/>
              <w:rPr>
                <w:rFonts w:ascii="Verdana" w:hAnsi="Verdana" w:cs="Arial"/>
                <w:i/>
                <w:sz w:val="20"/>
                <w:szCs w:val="20"/>
                <w:u w:val="single"/>
              </w:rPr>
            </w:pPr>
          </w:p>
          <w:p w14:paraId="30DACC26" w14:textId="7A759CCD" w:rsidR="00AC1FA6" w:rsidRPr="005948D0" w:rsidRDefault="00AC1FA6" w:rsidP="00AC1FA6">
            <w:pPr>
              <w:pStyle w:val="ListParagraph"/>
              <w:numPr>
                <w:ilvl w:val="0"/>
                <w:numId w:val="6"/>
              </w:numPr>
              <w:jc w:val="both"/>
              <w:rPr>
                <w:i/>
              </w:rPr>
            </w:pPr>
            <w:r w:rsidRPr="005948D0">
              <w:rPr>
                <w:i/>
              </w:rPr>
              <w:t xml:space="preserve">New </w:t>
            </w:r>
            <w:r w:rsidR="00EF3F03">
              <w:rPr>
                <w:i/>
              </w:rPr>
              <w:t>D</w:t>
            </w:r>
            <w:r w:rsidRPr="005948D0">
              <w:rPr>
                <w:i/>
              </w:rPr>
              <w:t>ocument / Major Amendments / Repeal – Approving Authority is the President</w:t>
            </w:r>
          </w:p>
          <w:p w14:paraId="54D69326" w14:textId="77777777" w:rsidR="00AC1FA6" w:rsidRPr="005948D0" w:rsidRDefault="00AC1FA6" w:rsidP="00AC1FA6">
            <w:pPr>
              <w:jc w:val="both"/>
              <w:rPr>
                <w:rFonts w:ascii="Verdana" w:hAnsi="Verdana" w:cs="Arial"/>
                <w:i/>
                <w:iCs/>
                <w:sz w:val="20"/>
                <w:szCs w:val="20"/>
              </w:rPr>
            </w:pPr>
          </w:p>
          <w:p w14:paraId="46D809FC" w14:textId="77777777" w:rsidR="00AC1FA6" w:rsidRPr="005948D0" w:rsidRDefault="00AC1FA6" w:rsidP="00AC1FA6">
            <w:pPr>
              <w:pStyle w:val="ListParagraph"/>
              <w:numPr>
                <w:ilvl w:val="0"/>
                <w:numId w:val="6"/>
              </w:numPr>
              <w:jc w:val="both"/>
              <w:rPr>
                <w:i/>
              </w:rPr>
            </w:pPr>
            <w:r w:rsidRPr="005948D0">
              <w:rPr>
                <w:i/>
              </w:rPr>
              <w:t xml:space="preserve">Minor Amendments - Approving Authority is the Policy Document Owner Head </w:t>
            </w:r>
          </w:p>
          <w:p w14:paraId="6903DD5D" w14:textId="270550E7" w:rsidR="00AC1FA6" w:rsidRDefault="00AC1FA6" w:rsidP="00AC1FA6">
            <w:pPr>
              <w:pStyle w:val="ListParagraph"/>
              <w:ind w:left="445"/>
              <w:jc w:val="both"/>
              <w:rPr>
                <w:i/>
              </w:rPr>
            </w:pPr>
          </w:p>
          <w:p w14:paraId="11FD7840" w14:textId="77777777" w:rsidR="00E201A4" w:rsidRPr="005948D0" w:rsidRDefault="00E201A4" w:rsidP="00AC1FA6">
            <w:pPr>
              <w:pStyle w:val="ListParagraph"/>
              <w:ind w:left="445"/>
              <w:jc w:val="both"/>
              <w:rPr>
                <w:i/>
              </w:rPr>
            </w:pPr>
          </w:p>
          <w:p w14:paraId="54502A4D" w14:textId="77777777" w:rsidR="00AC1FA6" w:rsidRPr="005948D0" w:rsidRDefault="00AC1FA6" w:rsidP="00AC1FA6">
            <w:pPr>
              <w:jc w:val="both"/>
              <w:rPr>
                <w:rFonts w:ascii="Verdana" w:hAnsi="Verdana" w:cs="Arial"/>
                <w:b/>
                <w:i/>
                <w:sz w:val="20"/>
                <w:szCs w:val="20"/>
                <w:u w:val="single"/>
              </w:rPr>
            </w:pPr>
            <w:r w:rsidRPr="005948D0">
              <w:rPr>
                <w:rFonts w:ascii="Verdana" w:hAnsi="Verdana" w:cs="Arial"/>
                <w:i/>
                <w:sz w:val="20"/>
                <w:szCs w:val="20"/>
              </w:rPr>
              <w:t>*</w:t>
            </w:r>
            <w:r w:rsidRPr="005948D0">
              <w:rPr>
                <w:rFonts w:ascii="Verdana" w:hAnsi="Verdana" w:cs="Arial"/>
                <w:i/>
                <w:sz w:val="20"/>
                <w:szCs w:val="20"/>
                <w:u w:val="single"/>
              </w:rPr>
              <w:t>For</w:t>
            </w:r>
            <w:r w:rsidRPr="005948D0">
              <w:rPr>
                <w:rFonts w:ascii="Verdana" w:hAnsi="Verdana" w:cs="Arial"/>
                <w:b/>
                <w:i/>
                <w:sz w:val="20"/>
                <w:szCs w:val="20"/>
                <w:u w:val="single"/>
              </w:rPr>
              <w:t xml:space="preserve"> Procedures Only:</w:t>
            </w:r>
          </w:p>
          <w:p w14:paraId="2273ACEF" w14:textId="77777777" w:rsidR="00AC1FA6" w:rsidRPr="005948D0" w:rsidRDefault="00AC1FA6" w:rsidP="00AC1FA6">
            <w:pPr>
              <w:jc w:val="both"/>
              <w:rPr>
                <w:rFonts w:ascii="Verdana" w:hAnsi="Verdana" w:cs="Arial"/>
                <w:i/>
                <w:sz w:val="20"/>
                <w:szCs w:val="20"/>
                <w:u w:val="single"/>
              </w:rPr>
            </w:pPr>
          </w:p>
          <w:p w14:paraId="4ABE01F3" w14:textId="551E5B21" w:rsidR="00AC1FA6" w:rsidRPr="005948D0" w:rsidRDefault="00AC1FA6" w:rsidP="00AC1FA6">
            <w:pPr>
              <w:pStyle w:val="ListParagraph"/>
              <w:numPr>
                <w:ilvl w:val="0"/>
                <w:numId w:val="6"/>
              </w:numPr>
              <w:jc w:val="both"/>
              <w:rPr>
                <w:i/>
              </w:rPr>
            </w:pPr>
            <w:r w:rsidRPr="005948D0">
              <w:rPr>
                <w:i/>
              </w:rPr>
              <w:t xml:space="preserve">New </w:t>
            </w:r>
            <w:r w:rsidR="00EF3F03">
              <w:rPr>
                <w:i/>
              </w:rPr>
              <w:t>D</w:t>
            </w:r>
            <w:r w:rsidRPr="005948D0">
              <w:rPr>
                <w:i/>
              </w:rPr>
              <w:t xml:space="preserve">ocument / Major Amendments / Repeal – Approving Authority is the Cluster Head </w:t>
            </w:r>
          </w:p>
          <w:p w14:paraId="765D98CC" w14:textId="77777777" w:rsidR="00AC1FA6" w:rsidRPr="005948D0" w:rsidRDefault="00AC1FA6" w:rsidP="00AC1FA6">
            <w:pPr>
              <w:jc w:val="both"/>
              <w:rPr>
                <w:rFonts w:ascii="Verdana" w:hAnsi="Verdana" w:cs="Arial"/>
                <w:i/>
                <w:iCs/>
                <w:sz w:val="20"/>
                <w:szCs w:val="20"/>
              </w:rPr>
            </w:pPr>
          </w:p>
          <w:p w14:paraId="7FBBBBEC" w14:textId="77777777" w:rsidR="00AC1FA6" w:rsidRPr="005948D0" w:rsidRDefault="00AC1FA6" w:rsidP="00AC1FA6">
            <w:pPr>
              <w:pStyle w:val="ListParagraph"/>
              <w:numPr>
                <w:ilvl w:val="0"/>
                <w:numId w:val="6"/>
              </w:numPr>
              <w:jc w:val="both"/>
              <w:rPr>
                <w:i/>
              </w:rPr>
            </w:pPr>
            <w:r w:rsidRPr="005948D0">
              <w:rPr>
                <w:i/>
              </w:rPr>
              <w:t xml:space="preserve">Minor Amendments - Approving Authority is the Policy Document Owner Head </w:t>
            </w:r>
          </w:p>
          <w:p w14:paraId="602549A3" w14:textId="77777777" w:rsidR="00AC1FA6" w:rsidRPr="005948D0" w:rsidRDefault="00AC1FA6" w:rsidP="00AC1FA6">
            <w:pPr>
              <w:pStyle w:val="ListParagraph"/>
              <w:ind w:left="445"/>
              <w:jc w:val="both"/>
              <w:rPr>
                <w:i/>
              </w:rPr>
            </w:pPr>
          </w:p>
          <w:p w14:paraId="1186EAA1" w14:textId="77777777" w:rsidR="00AC1FA6" w:rsidRPr="005948D0" w:rsidRDefault="00AC1FA6" w:rsidP="00AC1FA6">
            <w:pPr>
              <w:pStyle w:val="ListParagraph"/>
              <w:ind w:left="445" w:firstLine="0"/>
              <w:jc w:val="both"/>
              <w:rPr>
                <w:i/>
              </w:rPr>
            </w:pPr>
          </w:p>
          <w:p w14:paraId="7FE3D1FD" w14:textId="77777777" w:rsidR="00AC1FA6" w:rsidRPr="005948D0" w:rsidRDefault="00AC1FA6" w:rsidP="00AC1FA6">
            <w:pPr>
              <w:jc w:val="both"/>
              <w:rPr>
                <w:rFonts w:ascii="Verdana" w:hAnsi="Verdana" w:cs="Arial"/>
                <w:b/>
                <w:i/>
                <w:sz w:val="20"/>
                <w:szCs w:val="20"/>
                <w:u w:val="single"/>
              </w:rPr>
            </w:pPr>
            <w:r w:rsidRPr="005948D0">
              <w:rPr>
                <w:rFonts w:ascii="Verdana" w:hAnsi="Verdana" w:cs="Arial"/>
                <w:i/>
                <w:sz w:val="20"/>
                <w:szCs w:val="20"/>
              </w:rPr>
              <w:t>*</w:t>
            </w:r>
            <w:r w:rsidRPr="005948D0">
              <w:rPr>
                <w:rFonts w:ascii="Verdana" w:hAnsi="Verdana" w:cs="Arial"/>
                <w:i/>
                <w:sz w:val="20"/>
                <w:szCs w:val="20"/>
                <w:u w:val="single"/>
              </w:rPr>
              <w:t xml:space="preserve">For </w:t>
            </w:r>
            <w:r w:rsidRPr="005948D0">
              <w:rPr>
                <w:rFonts w:ascii="Verdana" w:hAnsi="Verdana" w:cs="Arial"/>
                <w:b/>
                <w:i/>
                <w:sz w:val="20"/>
                <w:szCs w:val="20"/>
                <w:u w:val="single"/>
              </w:rPr>
              <w:t>Guidelines:</w:t>
            </w:r>
          </w:p>
          <w:p w14:paraId="61FBDD41" w14:textId="77777777" w:rsidR="00AC1FA6" w:rsidRPr="005948D0" w:rsidRDefault="00AC1FA6" w:rsidP="00AC1FA6">
            <w:pPr>
              <w:jc w:val="both"/>
              <w:rPr>
                <w:rFonts w:ascii="Verdana" w:hAnsi="Verdana" w:cs="Arial"/>
                <w:i/>
                <w:sz w:val="20"/>
                <w:szCs w:val="20"/>
                <w:u w:val="single"/>
              </w:rPr>
            </w:pPr>
          </w:p>
          <w:p w14:paraId="53307E75" w14:textId="3948177D" w:rsidR="00A04318" w:rsidRPr="005948D0" w:rsidRDefault="00AC1FA6" w:rsidP="00B277C1">
            <w:pPr>
              <w:pStyle w:val="ListParagraph"/>
              <w:numPr>
                <w:ilvl w:val="0"/>
                <w:numId w:val="6"/>
              </w:numPr>
              <w:jc w:val="both"/>
              <w:rPr>
                <w:lang w:val="en-US"/>
              </w:rPr>
            </w:pPr>
            <w:r w:rsidRPr="005948D0">
              <w:rPr>
                <w:i/>
              </w:rPr>
              <w:t xml:space="preserve">New </w:t>
            </w:r>
            <w:r w:rsidR="00EF3F03">
              <w:rPr>
                <w:i/>
              </w:rPr>
              <w:t>D</w:t>
            </w:r>
            <w:r w:rsidRPr="005948D0">
              <w:rPr>
                <w:i/>
              </w:rPr>
              <w:t xml:space="preserve">ocument / Major Amendments / Minor Amendments / Repeal - Approving Authority is the Policy Document Owner Head </w:t>
            </w:r>
          </w:p>
          <w:p w14:paraId="7E97713A" w14:textId="77777777" w:rsidR="00224098" w:rsidRDefault="00224098" w:rsidP="00EF336A">
            <w:pPr>
              <w:rPr>
                <w:rFonts w:ascii="Verdana" w:hAnsi="Verdana" w:cs="Arial"/>
                <w:sz w:val="20"/>
                <w:szCs w:val="20"/>
                <w:lang w:val="en-US"/>
              </w:rPr>
            </w:pPr>
          </w:p>
          <w:p w14:paraId="12DFB549" w14:textId="336094BB" w:rsidR="00550D8A" w:rsidRPr="005948D0" w:rsidRDefault="00550D8A" w:rsidP="00550D8A">
            <w:pPr>
              <w:rPr>
                <w:rFonts w:ascii="Verdana" w:hAnsi="Verdana" w:cs="Arial"/>
                <w:i/>
                <w:iCs/>
                <w:color w:val="4472C4" w:themeColor="accent1"/>
                <w:sz w:val="20"/>
                <w:szCs w:val="20"/>
                <w:lang w:val="en-US"/>
              </w:rPr>
            </w:pPr>
            <w:r>
              <w:rPr>
                <w:rFonts w:ascii="Verdana" w:hAnsi="Verdana" w:cs="Arial"/>
                <w:i/>
                <w:iCs/>
                <w:color w:val="4472C4" w:themeColor="accent1"/>
                <w:sz w:val="20"/>
                <w:szCs w:val="20"/>
                <w:lang w:val="en-US"/>
              </w:rPr>
              <w:t>Strikethrough items that are not relevant.</w:t>
            </w:r>
          </w:p>
          <w:p w14:paraId="432A9783" w14:textId="606ADC6F" w:rsidR="00550D8A" w:rsidRPr="005948D0" w:rsidRDefault="00550D8A" w:rsidP="00EF336A">
            <w:pPr>
              <w:rPr>
                <w:rFonts w:ascii="Verdana" w:hAnsi="Verdana" w:cs="Arial"/>
                <w:sz w:val="20"/>
                <w:szCs w:val="20"/>
                <w:lang w:val="en-US"/>
              </w:rPr>
            </w:pPr>
          </w:p>
        </w:tc>
      </w:tr>
      <w:tr w:rsidR="00224098" w:rsidRPr="005948D0" w14:paraId="55F5C6DF" w14:textId="77777777" w:rsidTr="009317FD">
        <w:trPr>
          <w:trHeight w:val="245"/>
        </w:trPr>
        <w:tc>
          <w:tcPr>
            <w:tcW w:w="2648" w:type="dxa"/>
            <w:shd w:val="clear" w:color="auto" w:fill="D9E2F3" w:themeFill="accent1" w:themeFillTint="33"/>
          </w:tcPr>
          <w:p w14:paraId="4B6C938C" w14:textId="361B5D3F" w:rsidR="00224098" w:rsidRPr="005948D0" w:rsidRDefault="00837623" w:rsidP="00EF336A">
            <w:pPr>
              <w:rPr>
                <w:rFonts w:ascii="Verdana" w:hAnsi="Verdana" w:cs="Arial"/>
                <w:b/>
                <w:sz w:val="20"/>
                <w:szCs w:val="20"/>
                <w:lang w:val="en-US"/>
              </w:rPr>
            </w:pPr>
            <w:r w:rsidRPr="005948D0">
              <w:rPr>
                <w:rFonts w:ascii="Verdana" w:hAnsi="Verdana" w:cs="Arial"/>
                <w:b/>
                <w:sz w:val="20"/>
                <w:szCs w:val="20"/>
                <w:lang w:val="en-US"/>
              </w:rPr>
              <w:t>Approval Date</w:t>
            </w:r>
            <w:r w:rsidR="009B72DE" w:rsidRPr="005948D0">
              <w:rPr>
                <w:rFonts w:ascii="Verdana" w:hAnsi="Verdana" w:cs="Arial"/>
                <w:b/>
                <w:sz w:val="20"/>
                <w:szCs w:val="20"/>
                <w:lang w:val="en-US"/>
              </w:rPr>
              <w:t>:</w:t>
            </w:r>
          </w:p>
          <w:p w14:paraId="6AF299A7" w14:textId="303A6620" w:rsidR="00741783" w:rsidRPr="005948D0" w:rsidRDefault="00741783" w:rsidP="00EF336A">
            <w:pPr>
              <w:rPr>
                <w:rFonts w:ascii="Verdana" w:hAnsi="Verdana" w:cs="Arial"/>
                <w:b/>
                <w:sz w:val="20"/>
                <w:szCs w:val="20"/>
                <w:lang w:val="en-US"/>
              </w:rPr>
            </w:pPr>
          </w:p>
        </w:tc>
        <w:tc>
          <w:tcPr>
            <w:tcW w:w="7128" w:type="dxa"/>
          </w:tcPr>
          <w:p w14:paraId="77FD92CD" w14:textId="6369ED32" w:rsidR="00224098" w:rsidRPr="005948D0" w:rsidRDefault="00224098" w:rsidP="00EF336A">
            <w:pPr>
              <w:rPr>
                <w:rFonts w:ascii="Verdana" w:hAnsi="Verdana" w:cs="Arial"/>
                <w:i/>
                <w:iCs/>
                <w:sz w:val="20"/>
                <w:szCs w:val="20"/>
                <w:lang w:val="en-US"/>
              </w:rPr>
            </w:pPr>
            <w:r w:rsidRPr="005948D0">
              <w:rPr>
                <w:rFonts w:ascii="Verdana" w:hAnsi="Verdana" w:cs="Arial"/>
                <w:i/>
                <w:iCs/>
                <w:color w:val="4472C4" w:themeColor="accent1"/>
                <w:sz w:val="20"/>
                <w:szCs w:val="20"/>
                <w:lang w:val="en-US"/>
              </w:rPr>
              <w:t>&lt;DD MM YYYY&gt;</w:t>
            </w:r>
          </w:p>
        </w:tc>
      </w:tr>
      <w:bookmarkEnd w:id="2"/>
    </w:tbl>
    <w:p w14:paraId="55E32545" w14:textId="52E504D9" w:rsidR="00803EC4" w:rsidRPr="00E201A4" w:rsidRDefault="00803EC4" w:rsidP="00E201A4">
      <w:pPr>
        <w:rPr>
          <w:rFonts w:ascii="Verdana" w:hAnsi="Verdana" w:cs="Arial"/>
          <w:color w:val="333333"/>
          <w:sz w:val="20"/>
          <w:szCs w:val="20"/>
          <w:shd w:val="clear" w:color="auto" w:fill="FFFFFF"/>
        </w:rPr>
      </w:pPr>
      <w:r w:rsidRPr="005948D0">
        <w:rPr>
          <w:rFonts w:ascii="Verdana" w:hAnsi="Verdana" w:cs="Arial"/>
          <w:color w:val="333333"/>
          <w:sz w:val="20"/>
          <w:szCs w:val="20"/>
          <w:shd w:val="clear" w:color="auto" w:fill="FFFFFF"/>
        </w:rPr>
        <w:br w:type="page"/>
      </w:r>
    </w:p>
    <w:p w14:paraId="26A37483" w14:textId="64FF2282" w:rsidR="00803EC4" w:rsidRPr="009317FD" w:rsidRDefault="00803EC4" w:rsidP="00550D8A">
      <w:pPr>
        <w:pStyle w:val="ListParagraph"/>
        <w:ind w:left="0" w:firstLine="0"/>
        <w:contextualSpacing w:val="0"/>
        <w:jc w:val="center"/>
        <w:rPr>
          <w:rFonts w:eastAsia="Times New Roman"/>
          <w:b/>
          <w:iCs/>
          <w:sz w:val="24"/>
          <w:szCs w:val="24"/>
        </w:rPr>
      </w:pPr>
      <w:r w:rsidRPr="009317FD">
        <w:rPr>
          <w:rFonts w:eastAsia="Times New Roman"/>
          <w:b/>
          <w:i/>
          <w:iCs/>
          <w:sz w:val="24"/>
          <w:szCs w:val="24"/>
        </w:rPr>
        <w:lastRenderedPageBreak/>
        <w:t>**</w:t>
      </w:r>
      <w:r w:rsidRPr="009317FD">
        <w:rPr>
          <w:rFonts w:eastAsia="Times New Roman"/>
          <w:b/>
          <w:iCs/>
          <w:sz w:val="24"/>
          <w:szCs w:val="24"/>
        </w:rPr>
        <w:t>Policy Document Approval Form</w:t>
      </w:r>
    </w:p>
    <w:p w14:paraId="420CA6EC" w14:textId="6DC12B35" w:rsidR="00803EC4" w:rsidRPr="009317FD" w:rsidRDefault="00803EC4" w:rsidP="00550D8A">
      <w:pPr>
        <w:jc w:val="center"/>
        <w:rPr>
          <w:rFonts w:ascii="Verdana" w:eastAsia="Times New Roman" w:hAnsi="Verdana" w:cs="Arial"/>
          <w:b/>
          <w:iCs/>
          <w:sz w:val="24"/>
          <w:szCs w:val="24"/>
          <w:lang w:eastAsia="zh-CN"/>
        </w:rPr>
      </w:pPr>
      <w:r w:rsidRPr="009317FD">
        <w:rPr>
          <w:rFonts w:ascii="Verdana" w:eastAsia="Times New Roman" w:hAnsi="Verdana" w:cs="Arial"/>
          <w:b/>
          <w:iCs/>
          <w:sz w:val="24"/>
          <w:szCs w:val="24"/>
        </w:rPr>
        <w:t>Relevant Submitting Individual / Approving Authority</w:t>
      </w:r>
    </w:p>
    <w:p w14:paraId="7320A80A" w14:textId="77777777" w:rsidR="00803EC4" w:rsidRPr="005948D0" w:rsidRDefault="00803EC4" w:rsidP="00803EC4">
      <w:pPr>
        <w:jc w:val="center"/>
        <w:rPr>
          <w:rFonts w:ascii="Verdana" w:hAnsi="Verdana" w:cs="Arial"/>
          <w:b/>
          <w:bCs/>
          <w:i/>
          <w:iCs/>
          <w:color w:val="2E74B5" w:themeColor="accent5" w:themeShade="BF"/>
          <w:sz w:val="20"/>
          <w:szCs w:val="20"/>
        </w:rPr>
      </w:pPr>
    </w:p>
    <w:tbl>
      <w:tblPr>
        <w:tblW w:w="5000" w:type="pct"/>
        <w:tblCellMar>
          <w:left w:w="0" w:type="dxa"/>
          <w:right w:w="0" w:type="dxa"/>
        </w:tblCellMar>
        <w:tblLook w:val="04A0" w:firstRow="1" w:lastRow="0" w:firstColumn="1" w:lastColumn="0" w:noHBand="0" w:noVBand="1"/>
      </w:tblPr>
      <w:tblGrid>
        <w:gridCol w:w="1773"/>
        <w:gridCol w:w="3548"/>
        <w:gridCol w:w="2256"/>
        <w:gridCol w:w="2149"/>
      </w:tblGrid>
      <w:tr w:rsidR="003C1CF5" w:rsidRPr="005948D0" w14:paraId="4E9FB8A6" w14:textId="77777777" w:rsidTr="00A67527">
        <w:tc>
          <w:tcPr>
            <w:tcW w:w="911" w:type="pct"/>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2643E1F2" w14:textId="77777777" w:rsidR="00803EC4" w:rsidRPr="00A67527" w:rsidRDefault="00803EC4" w:rsidP="00A67527">
            <w:pPr>
              <w:jc w:val="both"/>
              <w:rPr>
                <w:rFonts w:ascii="Verdana" w:hAnsi="Verdana" w:cs="Arial"/>
                <w:b/>
                <w:sz w:val="20"/>
                <w:szCs w:val="20"/>
              </w:rPr>
            </w:pPr>
          </w:p>
        </w:tc>
        <w:tc>
          <w:tcPr>
            <w:tcW w:w="1824"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153FC1A8" w14:textId="584436F3" w:rsidR="00803EC4" w:rsidRPr="00A67527" w:rsidRDefault="003C1CF5" w:rsidP="00A67527">
            <w:pPr>
              <w:jc w:val="both"/>
              <w:rPr>
                <w:rFonts w:ascii="Verdana" w:hAnsi="Verdana" w:cs="Arial"/>
                <w:b/>
                <w:sz w:val="20"/>
                <w:szCs w:val="20"/>
              </w:rPr>
            </w:pPr>
            <w:r w:rsidRPr="00A67527">
              <w:rPr>
                <w:rFonts w:ascii="Verdana" w:hAnsi="Verdana" w:cs="Arial"/>
                <w:b/>
                <w:sz w:val="20"/>
                <w:szCs w:val="20"/>
              </w:rPr>
              <w:t>Proposed Policy Document Change</w:t>
            </w:r>
          </w:p>
        </w:tc>
        <w:tc>
          <w:tcPr>
            <w:tcW w:w="1160"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49F4FB1C" w14:textId="77777777" w:rsidR="00803EC4" w:rsidRPr="00A67527" w:rsidRDefault="00803EC4" w:rsidP="00A67527">
            <w:pPr>
              <w:jc w:val="both"/>
              <w:rPr>
                <w:rFonts w:ascii="Verdana" w:hAnsi="Verdana" w:cs="Arial"/>
                <w:b/>
                <w:bCs/>
                <w:sz w:val="20"/>
                <w:szCs w:val="20"/>
              </w:rPr>
            </w:pPr>
            <w:r w:rsidRPr="00A67527">
              <w:rPr>
                <w:rFonts w:ascii="Verdana" w:hAnsi="Verdana" w:cs="Arial"/>
                <w:b/>
                <w:bCs/>
                <w:sz w:val="20"/>
                <w:szCs w:val="20"/>
              </w:rPr>
              <w:t>Submitting Individual</w:t>
            </w:r>
          </w:p>
          <w:p w14:paraId="56523A09" w14:textId="77777777" w:rsidR="00803EC4" w:rsidRPr="00A67527" w:rsidRDefault="00803EC4" w:rsidP="00A67527">
            <w:pPr>
              <w:jc w:val="both"/>
              <w:rPr>
                <w:rFonts w:ascii="Verdana" w:hAnsi="Verdana" w:cs="Arial"/>
                <w:b/>
                <w:bCs/>
                <w:sz w:val="20"/>
                <w:szCs w:val="20"/>
              </w:rPr>
            </w:pPr>
          </w:p>
        </w:tc>
        <w:tc>
          <w:tcPr>
            <w:tcW w:w="1105"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B895572" w14:textId="77777777" w:rsidR="00803EC4" w:rsidRPr="00A67527" w:rsidRDefault="00803EC4" w:rsidP="00A67527">
            <w:pPr>
              <w:jc w:val="both"/>
              <w:rPr>
                <w:rFonts w:ascii="Verdana" w:hAnsi="Verdana" w:cs="Arial"/>
                <w:b/>
                <w:bCs/>
                <w:sz w:val="20"/>
                <w:szCs w:val="20"/>
              </w:rPr>
            </w:pPr>
            <w:r w:rsidRPr="00A67527">
              <w:rPr>
                <w:rFonts w:ascii="Verdana" w:hAnsi="Verdana" w:cs="Arial"/>
                <w:b/>
                <w:bCs/>
                <w:sz w:val="20"/>
                <w:szCs w:val="20"/>
              </w:rPr>
              <w:t>Approving Authority</w:t>
            </w:r>
          </w:p>
        </w:tc>
      </w:tr>
      <w:tr w:rsidR="003C1CF5" w:rsidRPr="005948D0" w14:paraId="0635701F" w14:textId="77777777" w:rsidTr="00550D8A">
        <w:tc>
          <w:tcPr>
            <w:tcW w:w="911" w:type="pct"/>
            <w:vMerge w:val="restart"/>
            <w:tcBorders>
              <w:top w:val="nil"/>
              <w:left w:val="single" w:sz="8" w:space="0" w:color="auto"/>
              <w:right w:val="single" w:sz="8" w:space="0" w:color="auto"/>
            </w:tcBorders>
            <w:tcMar>
              <w:top w:w="0" w:type="dxa"/>
              <w:left w:w="108" w:type="dxa"/>
              <w:bottom w:w="0" w:type="dxa"/>
              <w:right w:w="108" w:type="dxa"/>
            </w:tcMar>
          </w:tcPr>
          <w:p w14:paraId="607BA805" w14:textId="3C2FA848" w:rsidR="00D85FDD" w:rsidRPr="00A67527" w:rsidRDefault="00D85FDD" w:rsidP="00A67527">
            <w:pPr>
              <w:jc w:val="both"/>
              <w:rPr>
                <w:rFonts w:ascii="Verdana" w:hAnsi="Verdana" w:cs="Arial"/>
                <w:b/>
                <w:bCs/>
                <w:iCs/>
                <w:sz w:val="20"/>
                <w:szCs w:val="20"/>
              </w:rPr>
            </w:pPr>
            <w:r w:rsidRPr="00A67527">
              <w:rPr>
                <w:rFonts w:ascii="Verdana" w:hAnsi="Verdana" w:cs="Arial"/>
                <w:bCs/>
                <w:iCs/>
                <w:sz w:val="20"/>
                <w:szCs w:val="20"/>
              </w:rPr>
              <w:t>For</w:t>
            </w:r>
            <w:r w:rsidRPr="00A67527">
              <w:rPr>
                <w:rFonts w:ascii="Verdana" w:hAnsi="Verdana" w:cs="Arial"/>
                <w:b/>
                <w:bCs/>
                <w:iCs/>
                <w:sz w:val="20"/>
                <w:szCs w:val="20"/>
              </w:rPr>
              <w:t xml:space="preserve"> Policy &amp; Procedures (Combined):</w:t>
            </w:r>
          </w:p>
          <w:p w14:paraId="02E9C15B" w14:textId="77777777" w:rsidR="00D85FDD" w:rsidRPr="00A67527" w:rsidRDefault="00D85FDD" w:rsidP="00A67527">
            <w:pPr>
              <w:jc w:val="both"/>
              <w:rPr>
                <w:rFonts w:ascii="Verdana" w:hAnsi="Verdana" w:cs="Arial"/>
                <w:sz w:val="20"/>
                <w:szCs w:val="20"/>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tcPr>
          <w:p w14:paraId="5CAB64FF" w14:textId="1103D19C" w:rsidR="00D85FDD" w:rsidRPr="00A67527" w:rsidRDefault="00D85FDD" w:rsidP="00A67527">
            <w:pPr>
              <w:pStyle w:val="ListParagraph"/>
              <w:numPr>
                <w:ilvl w:val="0"/>
                <w:numId w:val="7"/>
              </w:numPr>
              <w:contextualSpacing w:val="0"/>
              <w:jc w:val="both"/>
              <w:rPr>
                <w:rFonts w:eastAsia="Times New Roman"/>
                <w:iCs/>
              </w:rPr>
            </w:pPr>
            <w:r w:rsidRPr="00A67527">
              <w:rPr>
                <w:rFonts w:eastAsia="Times New Roman"/>
                <w:iCs/>
              </w:rPr>
              <w:t xml:space="preserve">New </w:t>
            </w:r>
            <w:r w:rsidR="00EF3F03">
              <w:rPr>
                <w:rFonts w:eastAsia="Times New Roman"/>
                <w:iCs/>
              </w:rPr>
              <w:t>D</w:t>
            </w:r>
            <w:r w:rsidRPr="00A67527">
              <w:rPr>
                <w:rFonts w:eastAsia="Times New Roman"/>
                <w:iCs/>
              </w:rPr>
              <w:t xml:space="preserve">ocument </w:t>
            </w:r>
          </w:p>
          <w:p w14:paraId="364E7989" w14:textId="77777777" w:rsidR="00D85FDD" w:rsidRPr="00A67527" w:rsidRDefault="00D85FDD" w:rsidP="00A67527">
            <w:pPr>
              <w:pStyle w:val="ListParagraph"/>
              <w:numPr>
                <w:ilvl w:val="0"/>
                <w:numId w:val="7"/>
              </w:numPr>
              <w:contextualSpacing w:val="0"/>
              <w:jc w:val="both"/>
              <w:rPr>
                <w:rFonts w:eastAsia="Times New Roman"/>
              </w:rPr>
            </w:pPr>
            <w:r w:rsidRPr="00A67527">
              <w:rPr>
                <w:rFonts w:eastAsia="Times New Roman"/>
                <w:iCs/>
              </w:rPr>
              <w:t>Major Amendments</w:t>
            </w:r>
          </w:p>
          <w:p w14:paraId="7B9940A7" w14:textId="77777777" w:rsidR="00D85FDD" w:rsidRPr="00A67527" w:rsidRDefault="00D85FDD" w:rsidP="00A67527">
            <w:pPr>
              <w:pStyle w:val="ListParagraph"/>
              <w:numPr>
                <w:ilvl w:val="0"/>
                <w:numId w:val="7"/>
              </w:numPr>
              <w:contextualSpacing w:val="0"/>
              <w:jc w:val="both"/>
              <w:rPr>
                <w:rFonts w:eastAsia="Times New Roman"/>
              </w:rPr>
            </w:pPr>
            <w:r w:rsidRPr="00A67527">
              <w:rPr>
                <w:rFonts w:eastAsia="Times New Roman"/>
                <w:iCs/>
              </w:rPr>
              <w:t xml:space="preserve">Repeal of a Policy Document </w:t>
            </w:r>
          </w:p>
          <w:p w14:paraId="4152363D" w14:textId="77777777" w:rsidR="00D85FDD" w:rsidRPr="00A67527" w:rsidRDefault="00D85FDD" w:rsidP="00A67527">
            <w:pPr>
              <w:pStyle w:val="ListParagraph"/>
              <w:ind w:left="445"/>
              <w:jc w:val="both"/>
              <w:rPr>
                <w:rFonts w:eastAsiaTheme="minorEastAsia"/>
              </w:rPr>
            </w:pP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9F78779"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Policy Document Owner Head</w:t>
            </w:r>
          </w:p>
        </w:tc>
        <w:tc>
          <w:tcPr>
            <w:tcW w:w="1105" w:type="pct"/>
            <w:tcBorders>
              <w:top w:val="nil"/>
              <w:left w:val="nil"/>
              <w:bottom w:val="single" w:sz="8" w:space="0" w:color="auto"/>
              <w:right w:val="single" w:sz="8" w:space="0" w:color="auto"/>
            </w:tcBorders>
            <w:tcMar>
              <w:top w:w="0" w:type="dxa"/>
              <w:left w:w="108" w:type="dxa"/>
              <w:bottom w:w="0" w:type="dxa"/>
              <w:right w:w="108" w:type="dxa"/>
            </w:tcMar>
          </w:tcPr>
          <w:p w14:paraId="7814E11B"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President</w:t>
            </w:r>
          </w:p>
          <w:p w14:paraId="540CB2D5" w14:textId="77777777" w:rsidR="00D85FDD" w:rsidRPr="00A67527" w:rsidRDefault="00D85FDD" w:rsidP="00A67527">
            <w:pPr>
              <w:jc w:val="both"/>
              <w:rPr>
                <w:rFonts w:ascii="Verdana" w:hAnsi="Verdana" w:cs="Arial"/>
                <w:sz w:val="20"/>
                <w:szCs w:val="20"/>
              </w:rPr>
            </w:pPr>
          </w:p>
        </w:tc>
      </w:tr>
      <w:tr w:rsidR="003C1CF5" w:rsidRPr="005948D0" w14:paraId="024FBC39" w14:textId="77777777" w:rsidTr="00550D8A">
        <w:tc>
          <w:tcPr>
            <w:tcW w:w="911"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4B1B0777" w14:textId="77777777" w:rsidR="00D85FDD" w:rsidRPr="00A67527" w:rsidRDefault="00D85FDD" w:rsidP="00A67527">
            <w:pPr>
              <w:jc w:val="both"/>
              <w:rPr>
                <w:rFonts w:ascii="Verdana" w:hAnsi="Verdana" w:cs="Arial"/>
                <w:sz w:val="20"/>
                <w:szCs w:val="20"/>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tcPr>
          <w:p w14:paraId="66FA2E87" w14:textId="77777777" w:rsidR="00D85FDD" w:rsidRPr="00A67527" w:rsidRDefault="00D85FDD" w:rsidP="00A67527">
            <w:pPr>
              <w:pStyle w:val="ListParagraph"/>
              <w:numPr>
                <w:ilvl w:val="0"/>
                <w:numId w:val="7"/>
              </w:numPr>
              <w:contextualSpacing w:val="0"/>
              <w:jc w:val="both"/>
              <w:rPr>
                <w:rFonts w:eastAsia="Times New Roman"/>
                <w:iCs/>
              </w:rPr>
            </w:pPr>
            <w:r w:rsidRPr="00A67527">
              <w:rPr>
                <w:rFonts w:eastAsia="Times New Roman"/>
                <w:iCs/>
              </w:rPr>
              <w:t>Minor Amendments</w:t>
            </w:r>
          </w:p>
          <w:p w14:paraId="0F5C2EBB" w14:textId="77777777" w:rsidR="00D85FDD" w:rsidRPr="00A67527" w:rsidRDefault="00D85FDD" w:rsidP="00A67527">
            <w:pPr>
              <w:pStyle w:val="ListParagraph"/>
              <w:ind w:left="445" w:firstLine="0"/>
              <w:contextualSpacing w:val="0"/>
              <w:jc w:val="both"/>
              <w:rPr>
                <w:rFonts w:eastAsia="Times New Roman"/>
              </w:rPr>
            </w:pP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E796691" w14:textId="77777777" w:rsidR="00D85FDD" w:rsidRPr="00A67527" w:rsidRDefault="00D85FDD" w:rsidP="00A67527">
            <w:pPr>
              <w:jc w:val="both"/>
              <w:rPr>
                <w:rFonts w:ascii="Verdana" w:eastAsiaTheme="minorEastAsia" w:hAnsi="Verdana" w:cs="Arial"/>
                <w:iCs/>
                <w:sz w:val="20"/>
                <w:szCs w:val="20"/>
              </w:rPr>
            </w:pPr>
            <w:r w:rsidRPr="00A67527">
              <w:rPr>
                <w:rFonts w:ascii="Verdana" w:hAnsi="Verdana" w:cs="Arial"/>
                <w:iCs/>
                <w:sz w:val="20"/>
                <w:szCs w:val="20"/>
              </w:rPr>
              <w:t xml:space="preserve">Responsible Officer </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7260B013" w14:textId="77777777" w:rsidR="00D85FDD" w:rsidRPr="00A67527" w:rsidRDefault="00D85FDD" w:rsidP="00A67527">
            <w:pPr>
              <w:jc w:val="both"/>
              <w:rPr>
                <w:rFonts w:ascii="Verdana" w:hAnsi="Verdana" w:cs="Arial"/>
                <w:sz w:val="20"/>
                <w:szCs w:val="20"/>
              </w:rPr>
            </w:pPr>
            <w:r w:rsidRPr="00A67527">
              <w:rPr>
                <w:rFonts w:ascii="Verdana" w:hAnsi="Verdana" w:cs="Arial"/>
                <w:iCs/>
                <w:sz w:val="20"/>
                <w:szCs w:val="20"/>
              </w:rPr>
              <w:t>Policy Document Owner Head</w:t>
            </w:r>
          </w:p>
        </w:tc>
      </w:tr>
      <w:tr w:rsidR="003C1CF5" w:rsidRPr="005948D0" w14:paraId="4B1759AC" w14:textId="77777777" w:rsidTr="00550D8A">
        <w:tc>
          <w:tcPr>
            <w:tcW w:w="911" w:type="pct"/>
            <w:vMerge w:val="restart"/>
            <w:tcBorders>
              <w:top w:val="nil"/>
              <w:left w:val="single" w:sz="8" w:space="0" w:color="auto"/>
              <w:right w:val="single" w:sz="8" w:space="0" w:color="auto"/>
            </w:tcBorders>
            <w:tcMar>
              <w:top w:w="0" w:type="dxa"/>
              <w:left w:w="108" w:type="dxa"/>
              <w:bottom w:w="0" w:type="dxa"/>
              <w:right w:w="108" w:type="dxa"/>
            </w:tcMar>
          </w:tcPr>
          <w:p w14:paraId="47F478CD" w14:textId="0B57AA0D" w:rsidR="00D85FDD" w:rsidRPr="00A67527" w:rsidRDefault="00D85FDD" w:rsidP="00A67527">
            <w:pPr>
              <w:jc w:val="both"/>
              <w:rPr>
                <w:rFonts w:ascii="Verdana" w:hAnsi="Verdana" w:cs="Arial"/>
                <w:b/>
                <w:bCs/>
                <w:iCs/>
                <w:sz w:val="20"/>
                <w:szCs w:val="20"/>
              </w:rPr>
            </w:pPr>
            <w:r w:rsidRPr="00A67527">
              <w:rPr>
                <w:rFonts w:ascii="Verdana" w:hAnsi="Verdana" w:cs="Arial"/>
                <w:bCs/>
                <w:iCs/>
                <w:sz w:val="20"/>
                <w:szCs w:val="20"/>
              </w:rPr>
              <w:t xml:space="preserve">For </w:t>
            </w:r>
            <w:r w:rsidRPr="00A67527">
              <w:rPr>
                <w:rFonts w:ascii="Verdana" w:hAnsi="Verdana" w:cs="Arial"/>
                <w:b/>
                <w:bCs/>
                <w:iCs/>
                <w:sz w:val="20"/>
                <w:szCs w:val="20"/>
              </w:rPr>
              <w:t>Procedures Only:</w:t>
            </w:r>
          </w:p>
          <w:p w14:paraId="08CB1CC1" w14:textId="77777777" w:rsidR="00D85FDD" w:rsidRPr="00A67527" w:rsidRDefault="00D85FDD" w:rsidP="00A67527">
            <w:pPr>
              <w:jc w:val="both"/>
              <w:rPr>
                <w:rFonts w:ascii="Verdana" w:hAnsi="Verdana" w:cs="Arial"/>
                <w:b/>
                <w:bCs/>
                <w:sz w:val="20"/>
                <w:szCs w:val="20"/>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tcPr>
          <w:p w14:paraId="731ADF24" w14:textId="6D0A90A4" w:rsidR="00D85FDD" w:rsidRPr="00A67527" w:rsidRDefault="00D85FDD" w:rsidP="00A67527">
            <w:pPr>
              <w:pStyle w:val="ListParagraph"/>
              <w:numPr>
                <w:ilvl w:val="0"/>
                <w:numId w:val="7"/>
              </w:numPr>
              <w:contextualSpacing w:val="0"/>
              <w:jc w:val="both"/>
              <w:rPr>
                <w:rFonts w:eastAsia="Times New Roman"/>
                <w:iCs/>
              </w:rPr>
            </w:pPr>
            <w:r w:rsidRPr="00A67527">
              <w:rPr>
                <w:rFonts w:eastAsia="Times New Roman"/>
                <w:iCs/>
              </w:rPr>
              <w:t xml:space="preserve">New </w:t>
            </w:r>
            <w:r w:rsidR="00EF3F03">
              <w:rPr>
                <w:rFonts w:eastAsia="Times New Roman"/>
                <w:iCs/>
              </w:rPr>
              <w:t>D</w:t>
            </w:r>
            <w:r w:rsidRPr="00A67527">
              <w:rPr>
                <w:rFonts w:eastAsia="Times New Roman"/>
                <w:iCs/>
              </w:rPr>
              <w:t xml:space="preserve">ocument </w:t>
            </w:r>
          </w:p>
          <w:p w14:paraId="68EF6FC5" w14:textId="77777777" w:rsidR="00D85FDD" w:rsidRPr="00A67527" w:rsidRDefault="00D85FDD" w:rsidP="00A67527">
            <w:pPr>
              <w:pStyle w:val="ListParagraph"/>
              <w:numPr>
                <w:ilvl w:val="0"/>
                <w:numId w:val="7"/>
              </w:numPr>
              <w:contextualSpacing w:val="0"/>
              <w:jc w:val="both"/>
              <w:rPr>
                <w:rFonts w:eastAsia="Times New Roman"/>
              </w:rPr>
            </w:pPr>
            <w:r w:rsidRPr="00A67527">
              <w:rPr>
                <w:rFonts w:eastAsia="Times New Roman"/>
                <w:iCs/>
              </w:rPr>
              <w:t>Major Amendments</w:t>
            </w:r>
          </w:p>
          <w:p w14:paraId="449FD6F8" w14:textId="77777777" w:rsidR="00D85FDD" w:rsidRPr="00A67527" w:rsidRDefault="00D85FDD" w:rsidP="00A67527">
            <w:pPr>
              <w:pStyle w:val="ListParagraph"/>
              <w:numPr>
                <w:ilvl w:val="0"/>
                <w:numId w:val="7"/>
              </w:numPr>
              <w:contextualSpacing w:val="0"/>
              <w:jc w:val="both"/>
              <w:rPr>
                <w:rFonts w:eastAsia="Times New Roman"/>
              </w:rPr>
            </w:pPr>
            <w:r w:rsidRPr="00A67527">
              <w:rPr>
                <w:rFonts w:eastAsia="Times New Roman"/>
                <w:iCs/>
              </w:rPr>
              <w:t xml:space="preserve">Repeal of a Policy Document </w:t>
            </w:r>
          </w:p>
          <w:p w14:paraId="4306D258" w14:textId="77777777" w:rsidR="00D85FDD" w:rsidRPr="00A67527" w:rsidRDefault="00D85FDD" w:rsidP="00A67527">
            <w:pPr>
              <w:pStyle w:val="ListParagraph"/>
              <w:ind w:left="445"/>
              <w:jc w:val="both"/>
              <w:rPr>
                <w:rFonts w:eastAsiaTheme="minorEastAsia"/>
                <w:iCs/>
              </w:rPr>
            </w:pP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77C0432C"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Policy Document Owner Head</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25DDDA95"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Cluster Head</w:t>
            </w:r>
          </w:p>
        </w:tc>
      </w:tr>
      <w:tr w:rsidR="003C1CF5" w:rsidRPr="005948D0" w14:paraId="4776D83F" w14:textId="77777777" w:rsidTr="00550D8A">
        <w:tc>
          <w:tcPr>
            <w:tcW w:w="911" w:type="pct"/>
            <w:vMerge/>
            <w:tcBorders>
              <w:left w:val="single" w:sz="8" w:space="0" w:color="auto"/>
              <w:bottom w:val="single" w:sz="8" w:space="0" w:color="auto"/>
              <w:right w:val="single" w:sz="8" w:space="0" w:color="auto"/>
            </w:tcBorders>
            <w:tcMar>
              <w:top w:w="0" w:type="dxa"/>
              <w:left w:w="108" w:type="dxa"/>
              <w:bottom w:w="0" w:type="dxa"/>
              <w:right w:w="108" w:type="dxa"/>
            </w:tcMar>
          </w:tcPr>
          <w:p w14:paraId="59D809A1" w14:textId="77777777" w:rsidR="00D85FDD" w:rsidRPr="00A67527" w:rsidRDefault="00D85FDD" w:rsidP="00A67527">
            <w:pPr>
              <w:jc w:val="both"/>
              <w:rPr>
                <w:rFonts w:ascii="Verdana" w:hAnsi="Verdana" w:cs="Arial"/>
                <w:iCs/>
                <w:sz w:val="20"/>
                <w:szCs w:val="20"/>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tcPr>
          <w:p w14:paraId="4FF63FC7" w14:textId="77777777" w:rsidR="00D85FDD" w:rsidRPr="00A67527" w:rsidRDefault="00D85FDD" w:rsidP="00A67527">
            <w:pPr>
              <w:pStyle w:val="ListParagraph"/>
              <w:numPr>
                <w:ilvl w:val="0"/>
                <w:numId w:val="7"/>
              </w:numPr>
              <w:contextualSpacing w:val="0"/>
              <w:jc w:val="both"/>
              <w:rPr>
                <w:rFonts w:eastAsia="Times New Roman"/>
                <w:iCs/>
              </w:rPr>
            </w:pPr>
            <w:r w:rsidRPr="00A67527">
              <w:rPr>
                <w:rFonts w:eastAsia="Times New Roman"/>
                <w:iCs/>
              </w:rPr>
              <w:t>Minor Amendments</w:t>
            </w:r>
          </w:p>
          <w:p w14:paraId="7D7BF974" w14:textId="77777777" w:rsidR="00D85FDD" w:rsidRPr="00A67527" w:rsidRDefault="00D85FDD" w:rsidP="00A67527">
            <w:pPr>
              <w:pStyle w:val="ListParagraph"/>
              <w:ind w:left="445" w:firstLine="0"/>
              <w:contextualSpacing w:val="0"/>
              <w:jc w:val="both"/>
              <w:rPr>
                <w:rFonts w:eastAsiaTheme="minorEastAsia"/>
                <w:iCs/>
              </w:rPr>
            </w:pP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81DDA7E"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Responsible Officer</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4C53D749" w14:textId="77777777" w:rsidR="00D85FDD" w:rsidRPr="00A67527" w:rsidRDefault="00D85FDD" w:rsidP="00A67527">
            <w:pPr>
              <w:jc w:val="both"/>
              <w:rPr>
                <w:rFonts w:ascii="Verdana" w:hAnsi="Verdana" w:cs="Arial"/>
                <w:iCs/>
                <w:sz w:val="20"/>
                <w:szCs w:val="20"/>
              </w:rPr>
            </w:pPr>
            <w:r w:rsidRPr="00A67527">
              <w:rPr>
                <w:rFonts w:ascii="Verdana" w:hAnsi="Verdana" w:cs="Arial"/>
                <w:iCs/>
                <w:sz w:val="20"/>
                <w:szCs w:val="20"/>
              </w:rPr>
              <w:t>Policy Document Owner Head</w:t>
            </w:r>
          </w:p>
        </w:tc>
      </w:tr>
      <w:tr w:rsidR="003C1CF5" w:rsidRPr="005948D0" w14:paraId="6C7E22AA" w14:textId="77777777" w:rsidTr="00550D8A">
        <w:trPr>
          <w:trHeight w:val="80"/>
        </w:trPr>
        <w:tc>
          <w:tcPr>
            <w:tcW w:w="9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2C2BA" w14:textId="77777777" w:rsidR="00803EC4" w:rsidRPr="00A67527" w:rsidRDefault="00803EC4" w:rsidP="00A67527">
            <w:pPr>
              <w:jc w:val="both"/>
              <w:rPr>
                <w:rFonts w:ascii="Verdana" w:hAnsi="Verdana" w:cs="Arial"/>
                <w:iCs/>
                <w:sz w:val="20"/>
                <w:szCs w:val="20"/>
              </w:rPr>
            </w:pPr>
            <w:r w:rsidRPr="00A67527">
              <w:rPr>
                <w:rFonts w:ascii="Verdana" w:hAnsi="Verdana" w:cs="Arial"/>
                <w:iCs/>
                <w:sz w:val="20"/>
                <w:szCs w:val="20"/>
              </w:rPr>
              <w:t xml:space="preserve">For </w:t>
            </w:r>
            <w:r w:rsidRPr="00A67527">
              <w:rPr>
                <w:rFonts w:ascii="Verdana" w:hAnsi="Verdana" w:cs="Arial"/>
                <w:b/>
                <w:bCs/>
                <w:iCs/>
                <w:sz w:val="20"/>
                <w:szCs w:val="20"/>
              </w:rPr>
              <w:t>Guidelines:</w:t>
            </w:r>
          </w:p>
        </w:tc>
        <w:tc>
          <w:tcPr>
            <w:tcW w:w="1824" w:type="pct"/>
            <w:tcBorders>
              <w:top w:val="nil"/>
              <w:left w:val="nil"/>
              <w:bottom w:val="single" w:sz="8" w:space="0" w:color="auto"/>
              <w:right w:val="single" w:sz="8" w:space="0" w:color="auto"/>
            </w:tcBorders>
            <w:tcMar>
              <w:top w:w="0" w:type="dxa"/>
              <w:left w:w="108" w:type="dxa"/>
              <w:bottom w:w="0" w:type="dxa"/>
              <w:right w:w="108" w:type="dxa"/>
            </w:tcMar>
          </w:tcPr>
          <w:p w14:paraId="43052B3E" w14:textId="7A08925F" w:rsidR="00803EC4" w:rsidRPr="00A67527" w:rsidRDefault="00803EC4" w:rsidP="00A67527">
            <w:pPr>
              <w:pStyle w:val="ListParagraph"/>
              <w:numPr>
                <w:ilvl w:val="0"/>
                <w:numId w:val="7"/>
              </w:numPr>
              <w:contextualSpacing w:val="0"/>
              <w:jc w:val="both"/>
              <w:rPr>
                <w:rFonts w:eastAsia="Times New Roman"/>
                <w:iCs/>
              </w:rPr>
            </w:pPr>
            <w:r w:rsidRPr="00A67527">
              <w:rPr>
                <w:rFonts w:eastAsia="Times New Roman"/>
                <w:iCs/>
              </w:rPr>
              <w:t xml:space="preserve">New </w:t>
            </w:r>
            <w:r w:rsidR="00EF3F03">
              <w:rPr>
                <w:rFonts w:eastAsia="Times New Roman"/>
                <w:iCs/>
              </w:rPr>
              <w:t>D</w:t>
            </w:r>
            <w:r w:rsidRPr="00A67527">
              <w:rPr>
                <w:rFonts w:eastAsia="Times New Roman"/>
                <w:iCs/>
              </w:rPr>
              <w:t xml:space="preserve">ocument </w:t>
            </w:r>
          </w:p>
          <w:p w14:paraId="3858C2EA" w14:textId="6B2B3E47" w:rsidR="00803EC4" w:rsidRPr="00A67527" w:rsidRDefault="00803EC4" w:rsidP="00A67527">
            <w:pPr>
              <w:pStyle w:val="ListParagraph"/>
              <w:numPr>
                <w:ilvl w:val="0"/>
                <w:numId w:val="7"/>
              </w:numPr>
              <w:contextualSpacing w:val="0"/>
              <w:jc w:val="both"/>
              <w:rPr>
                <w:rFonts w:eastAsia="Times New Roman"/>
              </w:rPr>
            </w:pPr>
            <w:r w:rsidRPr="00A67527">
              <w:rPr>
                <w:rFonts w:eastAsia="Times New Roman"/>
                <w:iCs/>
              </w:rPr>
              <w:t>Major Amendments</w:t>
            </w:r>
          </w:p>
          <w:p w14:paraId="45A9F05B" w14:textId="77777777" w:rsidR="006E1428" w:rsidRPr="00A67527" w:rsidRDefault="006E1428" w:rsidP="00A67527">
            <w:pPr>
              <w:pStyle w:val="ListParagraph"/>
              <w:numPr>
                <w:ilvl w:val="0"/>
                <w:numId w:val="7"/>
              </w:numPr>
              <w:contextualSpacing w:val="0"/>
              <w:jc w:val="both"/>
              <w:rPr>
                <w:rFonts w:eastAsia="Times New Roman"/>
                <w:iCs/>
              </w:rPr>
            </w:pPr>
            <w:r w:rsidRPr="00A67527">
              <w:rPr>
                <w:rFonts w:eastAsia="Times New Roman"/>
                <w:iCs/>
              </w:rPr>
              <w:t>Minor Amendments</w:t>
            </w:r>
          </w:p>
          <w:p w14:paraId="040E2B68" w14:textId="7CFD9826" w:rsidR="00EF3F03" w:rsidRPr="00EF3F03" w:rsidRDefault="00803EC4" w:rsidP="00EF3F03">
            <w:pPr>
              <w:pStyle w:val="ListParagraph"/>
              <w:numPr>
                <w:ilvl w:val="0"/>
                <w:numId w:val="7"/>
              </w:numPr>
              <w:contextualSpacing w:val="0"/>
              <w:jc w:val="both"/>
              <w:rPr>
                <w:rFonts w:eastAsia="Times New Roman"/>
                <w:iCs/>
              </w:rPr>
            </w:pPr>
            <w:r w:rsidRPr="00A67527">
              <w:rPr>
                <w:rFonts w:eastAsia="Times New Roman"/>
                <w:iCs/>
              </w:rPr>
              <w:t>Repeal of a Policy Document</w:t>
            </w:r>
            <w:r w:rsidR="00EF3F03">
              <w:rPr>
                <w:rFonts w:eastAsia="Times New Roman"/>
                <w:iCs/>
              </w:rPr>
              <w:br/>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EA3F080" w14:textId="77777777" w:rsidR="00803EC4" w:rsidRPr="00A67527" w:rsidRDefault="00803EC4" w:rsidP="00A67527">
            <w:pPr>
              <w:ind w:left="1"/>
              <w:jc w:val="both"/>
              <w:rPr>
                <w:rFonts w:ascii="Verdana" w:hAnsi="Verdana" w:cs="Arial"/>
                <w:iCs/>
                <w:sz w:val="20"/>
                <w:szCs w:val="20"/>
              </w:rPr>
            </w:pPr>
            <w:r w:rsidRPr="00A67527">
              <w:rPr>
                <w:rFonts w:ascii="Verdana" w:hAnsi="Verdana" w:cs="Arial"/>
                <w:iCs/>
                <w:sz w:val="20"/>
                <w:szCs w:val="20"/>
              </w:rPr>
              <w:t>Responsible Officer</w:t>
            </w:r>
          </w:p>
        </w:tc>
        <w:tc>
          <w:tcPr>
            <w:tcW w:w="1105" w:type="pct"/>
            <w:tcBorders>
              <w:top w:val="nil"/>
              <w:left w:val="nil"/>
              <w:bottom w:val="single" w:sz="8" w:space="0" w:color="auto"/>
              <w:right w:val="single" w:sz="8" w:space="0" w:color="auto"/>
            </w:tcBorders>
            <w:tcMar>
              <w:top w:w="0" w:type="dxa"/>
              <w:left w:w="108" w:type="dxa"/>
              <w:bottom w:w="0" w:type="dxa"/>
              <w:right w:w="108" w:type="dxa"/>
            </w:tcMar>
            <w:hideMark/>
          </w:tcPr>
          <w:p w14:paraId="624E2F6C" w14:textId="77777777" w:rsidR="00803EC4" w:rsidRPr="00A67527" w:rsidRDefault="00803EC4" w:rsidP="00A67527">
            <w:pPr>
              <w:jc w:val="both"/>
              <w:rPr>
                <w:rFonts w:ascii="Verdana" w:hAnsi="Verdana" w:cs="Arial"/>
                <w:iCs/>
                <w:sz w:val="20"/>
                <w:szCs w:val="20"/>
              </w:rPr>
            </w:pPr>
            <w:r w:rsidRPr="00A67527">
              <w:rPr>
                <w:rFonts w:ascii="Verdana" w:hAnsi="Verdana" w:cs="Arial"/>
                <w:iCs/>
                <w:sz w:val="20"/>
                <w:szCs w:val="20"/>
              </w:rPr>
              <w:t>Policy Document Owner Head</w:t>
            </w:r>
          </w:p>
        </w:tc>
      </w:tr>
    </w:tbl>
    <w:p w14:paraId="6A8EC69E" w14:textId="77777777" w:rsidR="00741783" w:rsidRPr="005948D0" w:rsidRDefault="00741783" w:rsidP="00EF336A">
      <w:pPr>
        <w:rPr>
          <w:rFonts w:ascii="Verdana" w:hAnsi="Verdana" w:cs="Arial"/>
          <w:color w:val="333333"/>
          <w:sz w:val="20"/>
          <w:szCs w:val="20"/>
          <w:shd w:val="clear" w:color="auto" w:fill="FFFFFF"/>
        </w:rPr>
      </w:pPr>
    </w:p>
    <w:sectPr w:rsidR="00741783" w:rsidRPr="005948D0" w:rsidSect="005948D0">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EC5C" w14:textId="77777777" w:rsidR="00A548E8" w:rsidRDefault="00A548E8" w:rsidP="00C92C64">
      <w:pPr>
        <w:spacing w:after="0" w:line="240" w:lineRule="auto"/>
      </w:pPr>
      <w:r>
        <w:separator/>
      </w:r>
    </w:p>
  </w:endnote>
  <w:endnote w:type="continuationSeparator" w:id="0">
    <w:p w14:paraId="725055E3" w14:textId="77777777" w:rsidR="00A548E8" w:rsidRDefault="00A548E8" w:rsidP="00C9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0F0F2" w14:textId="558B35E0" w:rsidR="006005A0" w:rsidRPr="004B3616" w:rsidRDefault="006005A0" w:rsidP="006005A0">
    <w:pPr>
      <w:pStyle w:val="Footer"/>
      <w:pBdr>
        <w:top w:val="single" w:sz="4" w:space="2" w:color="auto"/>
      </w:pBdr>
      <w:rPr>
        <w:rFonts w:ascii="Verdana" w:hAnsi="Verdana"/>
        <w:sz w:val="14"/>
      </w:rPr>
    </w:pPr>
    <w:r w:rsidRPr="002309ED">
      <w:rPr>
        <w:rFonts w:ascii="Verdana" w:hAnsi="Verdana"/>
        <w:sz w:val="14"/>
      </w:rPr>
      <w:t xml:space="preserve">Official Template: Policy </w:t>
    </w:r>
    <w:r>
      <w:rPr>
        <w:rFonts w:ascii="Verdana" w:hAnsi="Verdana"/>
        <w:sz w:val="14"/>
      </w:rPr>
      <w:t xml:space="preserve">Document Approval Form </w:t>
    </w:r>
    <w:r w:rsidRPr="002309ED">
      <w:rPr>
        <w:rFonts w:ascii="Verdana" w:hAnsi="Verdana"/>
        <w:sz w:val="14"/>
      </w:rPr>
      <w:t xml:space="preserve">(Version </w:t>
    </w:r>
    <w:r w:rsidR="00A67527">
      <w:rPr>
        <w:rFonts w:ascii="Verdana" w:hAnsi="Verdana"/>
        <w:sz w:val="14"/>
      </w:rPr>
      <w:t>3</w:t>
    </w:r>
    <w:r w:rsidRPr="002309ED">
      <w:rPr>
        <w:rFonts w:ascii="Verdana" w:hAnsi="Verdana"/>
        <w:sz w:val="14"/>
      </w:rPr>
      <w:t>)</w:t>
    </w:r>
  </w:p>
  <w:p w14:paraId="0E183B66" w14:textId="76062498" w:rsidR="006005A0" w:rsidRPr="004B3616" w:rsidRDefault="006005A0" w:rsidP="006005A0">
    <w:pPr>
      <w:pStyle w:val="Footer"/>
      <w:ind w:right="360"/>
      <w:rPr>
        <w:rFonts w:ascii="Verdana" w:hAnsi="Verdana"/>
        <w:sz w:val="14"/>
      </w:rPr>
    </w:pPr>
    <w:r>
      <w:rPr>
        <w:rFonts w:ascii="Verdana" w:hAnsi="Verdana"/>
        <w:sz w:val="14"/>
      </w:rPr>
      <w:t xml:space="preserve">Effective Date: </w:t>
    </w:r>
    <w:r w:rsidR="00A67527">
      <w:rPr>
        <w:rFonts w:ascii="Verdana" w:hAnsi="Verdana"/>
        <w:sz w:val="14"/>
      </w:rPr>
      <w:t>3</w:t>
    </w:r>
    <w:r w:rsidR="004E34BF">
      <w:rPr>
        <w:rFonts w:ascii="Verdana" w:hAnsi="Verdana"/>
        <w:sz w:val="14"/>
      </w:rPr>
      <w:t>0</w:t>
    </w:r>
    <w:r>
      <w:rPr>
        <w:rFonts w:ascii="Verdana" w:hAnsi="Verdana"/>
        <w:sz w:val="14"/>
      </w:rPr>
      <w:t xml:space="preserve"> </w:t>
    </w:r>
    <w:r w:rsidR="00A67527">
      <w:rPr>
        <w:rFonts w:ascii="Verdana" w:hAnsi="Verdana"/>
        <w:sz w:val="14"/>
      </w:rPr>
      <w:t>Jun</w:t>
    </w:r>
    <w:r>
      <w:rPr>
        <w:rFonts w:ascii="Verdana" w:hAnsi="Verdana"/>
        <w:sz w:val="14"/>
      </w:rPr>
      <w:t xml:space="preserve"> 202</w:t>
    </w:r>
    <w:r w:rsidR="00A67527">
      <w:rPr>
        <w:rFonts w:ascii="Verdana" w:hAnsi="Verdana"/>
        <w:sz w:val="14"/>
      </w:rPr>
      <w:t>2</w:t>
    </w:r>
  </w:p>
  <w:p w14:paraId="0717B4C3" w14:textId="09974080" w:rsidR="00983E72" w:rsidRPr="00B5676D" w:rsidRDefault="00B5676D" w:rsidP="00B5676D">
    <w:pPr>
      <w:pStyle w:val="Footer"/>
      <w:ind w:right="360"/>
      <w:jc w:val="right"/>
      <w:rPr>
        <w:rFonts w:ascii="Verdana" w:hAnsi="Verdana"/>
        <w:sz w:val="14"/>
      </w:rPr>
    </w:pPr>
    <w:r w:rsidRPr="00B5676D">
      <w:rPr>
        <w:rFonts w:ascii="Verdana" w:hAnsi="Verdana"/>
        <w:sz w:val="14"/>
      </w:rPr>
      <w:t xml:space="preserve">Page | </w:t>
    </w:r>
    <w:r w:rsidRPr="00B5676D">
      <w:rPr>
        <w:rFonts w:ascii="Verdana" w:hAnsi="Verdana"/>
        <w:sz w:val="14"/>
      </w:rPr>
      <w:fldChar w:fldCharType="begin"/>
    </w:r>
    <w:r w:rsidRPr="00B5676D">
      <w:rPr>
        <w:rFonts w:ascii="Verdana" w:hAnsi="Verdana"/>
        <w:sz w:val="14"/>
      </w:rPr>
      <w:instrText xml:space="preserve"> PAGE   \* MERGEFORMAT </w:instrText>
    </w:r>
    <w:r w:rsidRPr="00B5676D">
      <w:rPr>
        <w:rFonts w:ascii="Verdana" w:hAnsi="Verdana"/>
        <w:sz w:val="14"/>
      </w:rPr>
      <w:fldChar w:fldCharType="separate"/>
    </w:r>
    <w:r w:rsidRPr="00B5676D">
      <w:rPr>
        <w:rFonts w:ascii="Verdana" w:hAnsi="Verdana"/>
        <w:sz w:val="14"/>
      </w:rPr>
      <w:t>1</w:t>
    </w:r>
    <w:r w:rsidRPr="00B5676D">
      <w:rPr>
        <w:rFonts w:ascii="Verdana" w:hAnsi="Verdana"/>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E03F1" w14:textId="77777777" w:rsidR="00A548E8" w:rsidRDefault="00A548E8" w:rsidP="00C92C64">
      <w:pPr>
        <w:spacing w:after="0" w:line="240" w:lineRule="auto"/>
      </w:pPr>
      <w:r>
        <w:separator/>
      </w:r>
    </w:p>
  </w:footnote>
  <w:footnote w:type="continuationSeparator" w:id="0">
    <w:p w14:paraId="3AE2DB9C" w14:textId="77777777" w:rsidR="00A548E8" w:rsidRDefault="00A548E8" w:rsidP="00C9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9BC1" w14:textId="76A95B07" w:rsidR="00C92C64" w:rsidRPr="005948D0" w:rsidRDefault="005948D0" w:rsidP="00C92C64">
    <w:pPr>
      <w:pStyle w:val="Header"/>
      <w:spacing w:line="240" w:lineRule="exact"/>
      <w:ind w:right="-2"/>
      <w:rPr>
        <w:rFonts w:ascii="Verdana" w:hAnsi="Verdana"/>
        <w:b/>
        <w:bCs/>
        <w:sz w:val="16"/>
      </w:rPr>
    </w:pPr>
    <w:r w:rsidRPr="00BC78D8">
      <w:rPr>
        <w:rFonts w:ascii="Verdana" w:hAnsi="Verdana"/>
        <w:noProof/>
      </w:rPr>
      <w:drawing>
        <wp:anchor distT="0" distB="0" distL="114300" distR="114300" simplePos="0" relativeHeight="251659264" behindDoc="0" locked="0" layoutInCell="1" allowOverlap="0" wp14:anchorId="5BF316D6" wp14:editId="17BFFEA4">
          <wp:simplePos x="0" y="0"/>
          <wp:positionH relativeFrom="margin">
            <wp:align>right</wp:align>
          </wp:positionH>
          <wp:positionV relativeFrom="page">
            <wp:posOffset>457200</wp:posOffset>
          </wp:positionV>
          <wp:extent cx="904875" cy="409308"/>
          <wp:effectExtent l="0" t="0" r="0" b="0"/>
          <wp:wrapNone/>
          <wp:docPr id="6" name="Picture 6" descr="nus_logo_black_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us_logo_black_4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4093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8D8">
      <w:rPr>
        <w:rFonts w:ascii="Verdana" w:hAnsi="Verdana"/>
        <w:b/>
        <w:bCs/>
        <w:sz w:val="16"/>
      </w:rPr>
      <w:t>National University of Singapore</w:t>
    </w:r>
  </w:p>
  <w:p w14:paraId="10F53DEB" w14:textId="5A1610A8" w:rsidR="00C92C64" w:rsidRDefault="00C92C64">
    <w:pPr>
      <w:pStyle w:val="Header"/>
      <w:rPr>
        <w:sz w:val="16"/>
        <w:szCs w:val="16"/>
      </w:rPr>
    </w:pPr>
  </w:p>
  <w:p w14:paraId="1B89D347" w14:textId="117B00E5" w:rsidR="005948D0" w:rsidRDefault="005948D0">
    <w:pPr>
      <w:pStyle w:val="Header"/>
      <w:rPr>
        <w:sz w:val="16"/>
        <w:szCs w:val="16"/>
      </w:rPr>
    </w:pPr>
  </w:p>
  <w:p w14:paraId="36DE0A36" w14:textId="77777777" w:rsidR="005948D0" w:rsidRPr="005948D0" w:rsidRDefault="005948D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3997"/>
    <w:multiLevelType w:val="multilevel"/>
    <w:tmpl w:val="FD7039D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6.%3"/>
      <w:lvlJc w:val="left"/>
      <w:pPr>
        <w:ind w:left="1224" w:hanging="504"/>
      </w:pPr>
      <w:rPr>
        <w:rFonts w:ascii="Verdana" w:hAnsi="Verdana"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5B02D5"/>
    <w:multiLevelType w:val="hybridMultilevel"/>
    <w:tmpl w:val="89B4656C"/>
    <w:lvl w:ilvl="0" w:tplc="48090001">
      <w:start w:val="1"/>
      <w:numFmt w:val="bullet"/>
      <w:lvlText w:val=""/>
      <w:lvlJc w:val="left"/>
      <w:pPr>
        <w:ind w:left="445" w:hanging="360"/>
      </w:pPr>
      <w:rPr>
        <w:rFonts w:ascii="Symbol" w:hAnsi="Symbol" w:hint="default"/>
      </w:rPr>
    </w:lvl>
    <w:lvl w:ilvl="1" w:tplc="48090003" w:tentative="1">
      <w:start w:val="1"/>
      <w:numFmt w:val="bullet"/>
      <w:lvlText w:val="o"/>
      <w:lvlJc w:val="left"/>
      <w:pPr>
        <w:ind w:left="1165" w:hanging="360"/>
      </w:pPr>
      <w:rPr>
        <w:rFonts w:ascii="Courier New" w:hAnsi="Courier New" w:cs="Courier New" w:hint="default"/>
      </w:rPr>
    </w:lvl>
    <w:lvl w:ilvl="2" w:tplc="48090005" w:tentative="1">
      <w:start w:val="1"/>
      <w:numFmt w:val="bullet"/>
      <w:lvlText w:val=""/>
      <w:lvlJc w:val="left"/>
      <w:pPr>
        <w:ind w:left="1885" w:hanging="360"/>
      </w:pPr>
      <w:rPr>
        <w:rFonts w:ascii="Wingdings" w:hAnsi="Wingdings" w:hint="default"/>
      </w:rPr>
    </w:lvl>
    <w:lvl w:ilvl="3" w:tplc="48090001" w:tentative="1">
      <w:start w:val="1"/>
      <w:numFmt w:val="bullet"/>
      <w:lvlText w:val=""/>
      <w:lvlJc w:val="left"/>
      <w:pPr>
        <w:ind w:left="2605" w:hanging="360"/>
      </w:pPr>
      <w:rPr>
        <w:rFonts w:ascii="Symbol" w:hAnsi="Symbol" w:hint="default"/>
      </w:rPr>
    </w:lvl>
    <w:lvl w:ilvl="4" w:tplc="48090003" w:tentative="1">
      <w:start w:val="1"/>
      <w:numFmt w:val="bullet"/>
      <w:lvlText w:val="o"/>
      <w:lvlJc w:val="left"/>
      <w:pPr>
        <w:ind w:left="3325" w:hanging="360"/>
      </w:pPr>
      <w:rPr>
        <w:rFonts w:ascii="Courier New" w:hAnsi="Courier New" w:cs="Courier New" w:hint="default"/>
      </w:rPr>
    </w:lvl>
    <w:lvl w:ilvl="5" w:tplc="48090005" w:tentative="1">
      <w:start w:val="1"/>
      <w:numFmt w:val="bullet"/>
      <w:lvlText w:val=""/>
      <w:lvlJc w:val="left"/>
      <w:pPr>
        <w:ind w:left="4045" w:hanging="360"/>
      </w:pPr>
      <w:rPr>
        <w:rFonts w:ascii="Wingdings" w:hAnsi="Wingdings" w:hint="default"/>
      </w:rPr>
    </w:lvl>
    <w:lvl w:ilvl="6" w:tplc="48090001" w:tentative="1">
      <w:start w:val="1"/>
      <w:numFmt w:val="bullet"/>
      <w:lvlText w:val=""/>
      <w:lvlJc w:val="left"/>
      <w:pPr>
        <w:ind w:left="4765" w:hanging="360"/>
      </w:pPr>
      <w:rPr>
        <w:rFonts w:ascii="Symbol" w:hAnsi="Symbol" w:hint="default"/>
      </w:rPr>
    </w:lvl>
    <w:lvl w:ilvl="7" w:tplc="48090003" w:tentative="1">
      <w:start w:val="1"/>
      <w:numFmt w:val="bullet"/>
      <w:lvlText w:val="o"/>
      <w:lvlJc w:val="left"/>
      <w:pPr>
        <w:ind w:left="5485" w:hanging="360"/>
      </w:pPr>
      <w:rPr>
        <w:rFonts w:ascii="Courier New" w:hAnsi="Courier New" w:cs="Courier New" w:hint="default"/>
      </w:rPr>
    </w:lvl>
    <w:lvl w:ilvl="8" w:tplc="48090005" w:tentative="1">
      <w:start w:val="1"/>
      <w:numFmt w:val="bullet"/>
      <w:lvlText w:val=""/>
      <w:lvlJc w:val="left"/>
      <w:pPr>
        <w:ind w:left="6205" w:hanging="360"/>
      </w:pPr>
      <w:rPr>
        <w:rFonts w:ascii="Wingdings" w:hAnsi="Wingdings" w:hint="default"/>
      </w:rPr>
    </w:lvl>
  </w:abstractNum>
  <w:abstractNum w:abstractNumId="2" w15:restartNumberingAfterBreak="0">
    <w:nsid w:val="67614323"/>
    <w:multiLevelType w:val="multilevel"/>
    <w:tmpl w:val="A9489DDE"/>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B5B3E3E"/>
    <w:multiLevelType w:val="multilevel"/>
    <w:tmpl w:val="B4D4B78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983AB3"/>
    <w:multiLevelType w:val="hybridMultilevel"/>
    <w:tmpl w:val="736C72F4"/>
    <w:lvl w:ilvl="0" w:tplc="49DE5B70">
      <w:numFmt w:val="bullet"/>
      <w:lvlText w:val=""/>
      <w:lvlJc w:val="left"/>
      <w:pPr>
        <w:ind w:left="720" w:hanging="360"/>
      </w:pPr>
      <w:rPr>
        <w:rFonts w:ascii="Symbol" w:eastAsiaTheme="minorHAnsi"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DE22305"/>
    <w:multiLevelType w:val="hybridMultilevel"/>
    <w:tmpl w:val="CA0CCA3A"/>
    <w:lvl w:ilvl="0" w:tplc="5E7E7EEC">
      <w:start w:val="1"/>
      <w:numFmt w:val="lowerRoman"/>
      <w:lvlText w:val="(%1)"/>
      <w:lvlJc w:val="left"/>
      <w:pPr>
        <w:ind w:left="1021" w:hanging="661"/>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64"/>
    <w:rsid w:val="00012604"/>
    <w:rsid w:val="000156FE"/>
    <w:rsid w:val="000539F8"/>
    <w:rsid w:val="00082451"/>
    <w:rsid w:val="000910EE"/>
    <w:rsid w:val="000F5B87"/>
    <w:rsid w:val="00125421"/>
    <w:rsid w:val="001263CF"/>
    <w:rsid w:val="00145A95"/>
    <w:rsid w:val="001B5BF2"/>
    <w:rsid w:val="001C515E"/>
    <w:rsid w:val="001E187A"/>
    <w:rsid w:val="001E1DA4"/>
    <w:rsid w:val="001E705C"/>
    <w:rsid w:val="00224098"/>
    <w:rsid w:val="0023135B"/>
    <w:rsid w:val="00246B3C"/>
    <w:rsid w:val="0026479F"/>
    <w:rsid w:val="002A4AFD"/>
    <w:rsid w:val="002A4CDD"/>
    <w:rsid w:val="002A55F8"/>
    <w:rsid w:val="002C0D8D"/>
    <w:rsid w:val="002C307F"/>
    <w:rsid w:val="002C3C1B"/>
    <w:rsid w:val="002F012D"/>
    <w:rsid w:val="00330021"/>
    <w:rsid w:val="00346308"/>
    <w:rsid w:val="00351A43"/>
    <w:rsid w:val="00351C0E"/>
    <w:rsid w:val="003613E4"/>
    <w:rsid w:val="003635A8"/>
    <w:rsid w:val="00371BA3"/>
    <w:rsid w:val="0039655A"/>
    <w:rsid w:val="003A641A"/>
    <w:rsid w:val="003B4242"/>
    <w:rsid w:val="003B584E"/>
    <w:rsid w:val="003C1CF5"/>
    <w:rsid w:val="003C6C71"/>
    <w:rsid w:val="003D55EC"/>
    <w:rsid w:val="003E32A5"/>
    <w:rsid w:val="003E333B"/>
    <w:rsid w:val="003F119C"/>
    <w:rsid w:val="003F5463"/>
    <w:rsid w:val="003F591F"/>
    <w:rsid w:val="00403C11"/>
    <w:rsid w:val="00411353"/>
    <w:rsid w:val="0041460F"/>
    <w:rsid w:val="004467E1"/>
    <w:rsid w:val="00476B9B"/>
    <w:rsid w:val="00485DBE"/>
    <w:rsid w:val="004E34BF"/>
    <w:rsid w:val="004E4AAE"/>
    <w:rsid w:val="00530061"/>
    <w:rsid w:val="00533D8A"/>
    <w:rsid w:val="00550D8A"/>
    <w:rsid w:val="005522F5"/>
    <w:rsid w:val="005948D0"/>
    <w:rsid w:val="005A0903"/>
    <w:rsid w:val="005A60D1"/>
    <w:rsid w:val="005E7B0B"/>
    <w:rsid w:val="005F4D9F"/>
    <w:rsid w:val="006005A0"/>
    <w:rsid w:val="00624964"/>
    <w:rsid w:val="006312BA"/>
    <w:rsid w:val="0063247F"/>
    <w:rsid w:val="0063581A"/>
    <w:rsid w:val="0064234C"/>
    <w:rsid w:val="0066612B"/>
    <w:rsid w:val="006B1134"/>
    <w:rsid w:val="006B135F"/>
    <w:rsid w:val="006B2B12"/>
    <w:rsid w:val="006E1428"/>
    <w:rsid w:val="006E6E0F"/>
    <w:rsid w:val="006F0B7D"/>
    <w:rsid w:val="00741783"/>
    <w:rsid w:val="007419FC"/>
    <w:rsid w:val="0075696D"/>
    <w:rsid w:val="007A52CA"/>
    <w:rsid w:val="007A6C86"/>
    <w:rsid w:val="007C39F9"/>
    <w:rsid w:val="007D0223"/>
    <w:rsid w:val="007F0CC6"/>
    <w:rsid w:val="007F6480"/>
    <w:rsid w:val="007F756C"/>
    <w:rsid w:val="00803EC4"/>
    <w:rsid w:val="00837623"/>
    <w:rsid w:val="00852A35"/>
    <w:rsid w:val="00856045"/>
    <w:rsid w:val="008C0253"/>
    <w:rsid w:val="009016E5"/>
    <w:rsid w:val="00914DB8"/>
    <w:rsid w:val="009317FD"/>
    <w:rsid w:val="009425F8"/>
    <w:rsid w:val="00967D78"/>
    <w:rsid w:val="009752E8"/>
    <w:rsid w:val="00983E72"/>
    <w:rsid w:val="009B72DE"/>
    <w:rsid w:val="009D0722"/>
    <w:rsid w:val="00A04318"/>
    <w:rsid w:val="00A1555D"/>
    <w:rsid w:val="00A548E8"/>
    <w:rsid w:val="00A67527"/>
    <w:rsid w:val="00A77BAE"/>
    <w:rsid w:val="00A80F77"/>
    <w:rsid w:val="00A81F5A"/>
    <w:rsid w:val="00A9354F"/>
    <w:rsid w:val="00A94875"/>
    <w:rsid w:val="00AB45D8"/>
    <w:rsid w:val="00AB50CF"/>
    <w:rsid w:val="00AC1FA6"/>
    <w:rsid w:val="00B27D09"/>
    <w:rsid w:val="00B3609A"/>
    <w:rsid w:val="00B40729"/>
    <w:rsid w:val="00B44E43"/>
    <w:rsid w:val="00B5676D"/>
    <w:rsid w:val="00B57397"/>
    <w:rsid w:val="00B70B0B"/>
    <w:rsid w:val="00B77175"/>
    <w:rsid w:val="00BA7BE5"/>
    <w:rsid w:val="00BB1681"/>
    <w:rsid w:val="00BD69E4"/>
    <w:rsid w:val="00BD7E48"/>
    <w:rsid w:val="00C71BFB"/>
    <w:rsid w:val="00C859DE"/>
    <w:rsid w:val="00C87B85"/>
    <w:rsid w:val="00C92C64"/>
    <w:rsid w:val="00C956E1"/>
    <w:rsid w:val="00CB00A9"/>
    <w:rsid w:val="00CC157D"/>
    <w:rsid w:val="00CE1681"/>
    <w:rsid w:val="00CE6B68"/>
    <w:rsid w:val="00CF471C"/>
    <w:rsid w:val="00D30275"/>
    <w:rsid w:val="00D337B0"/>
    <w:rsid w:val="00D742BD"/>
    <w:rsid w:val="00D77C75"/>
    <w:rsid w:val="00D85FDD"/>
    <w:rsid w:val="00D86661"/>
    <w:rsid w:val="00D93A4F"/>
    <w:rsid w:val="00DA03B5"/>
    <w:rsid w:val="00DB2A81"/>
    <w:rsid w:val="00DB315E"/>
    <w:rsid w:val="00DB50EF"/>
    <w:rsid w:val="00DE3F63"/>
    <w:rsid w:val="00DF2836"/>
    <w:rsid w:val="00E201A4"/>
    <w:rsid w:val="00E262BD"/>
    <w:rsid w:val="00E43C78"/>
    <w:rsid w:val="00E441C6"/>
    <w:rsid w:val="00E54FBC"/>
    <w:rsid w:val="00E606A2"/>
    <w:rsid w:val="00E829CA"/>
    <w:rsid w:val="00E82AF1"/>
    <w:rsid w:val="00E83DC7"/>
    <w:rsid w:val="00E95F72"/>
    <w:rsid w:val="00ED7F76"/>
    <w:rsid w:val="00EF336A"/>
    <w:rsid w:val="00EF3F03"/>
    <w:rsid w:val="00F10702"/>
    <w:rsid w:val="00F43EA0"/>
    <w:rsid w:val="00F47DFD"/>
    <w:rsid w:val="00F55C8D"/>
    <w:rsid w:val="00F74F28"/>
    <w:rsid w:val="00F80CE3"/>
    <w:rsid w:val="00F901BB"/>
    <w:rsid w:val="00FA1731"/>
    <w:rsid w:val="00FA46C3"/>
    <w:rsid w:val="00FD6FF5"/>
    <w:rsid w:val="00FF0969"/>
    <w:rsid w:val="00FF1676"/>
    <w:rsid w:val="00FF5FE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91939"/>
  <w15:chartTrackingRefBased/>
  <w15:docId w15:val="{1CEE0FAA-650A-417F-B6CB-2C5D950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A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C64"/>
  </w:style>
  <w:style w:type="paragraph" w:styleId="Footer">
    <w:name w:val="footer"/>
    <w:basedOn w:val="Normal"/>
    <w:link w:val="FooterChar"/>
    <w:uiPriority w:val="99"/>
    <w:unhideWhenUsed/>
    <w:rsid w:val="00C92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C64"/>
  </w:style>
  <w:style w:type="table" w:styleId="TableGrid">
    <w:name w:val="Table Grid"/>
    <w:basedOn w:val="TableNormal"/>
    <w:uiPriority w:val="39"/>
    <w:rsid w:val="003E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4098"/>
    <w:rPr>
      <w:color w:val="0000FF"/>
      <w:u w:val="single"/>
    </w:rPr>
  </w:style>
  <w:style w:type="paragraph" w:styleId="ListParagraph">
    <w:name w:val="List Paragraph"/>
    <w:basedOn w:val="Normal"/>
    <w:uiPriority w:val="34"/>
    <w:qFormat/>
    <w:rsid w:val="007F0CC6"/>
    <w:pPr>
      <w:spacing w:after="0" w:line="240" w:lineRule="auto"/>
      <w:ind w:left="720" w:hanging="567"/>
      <w:contextualSpacing/>
    </w:pPr>
    <w:rPr>
      <w:rFonts w:ascii="Verdana" w:eastAsia="SimSun" w:hAnsi="Verdana" w:cs="Arial"/>
      <w:sz w:val="20"/>
      <w:szCs w:val="20"/>
      <w:lang w:val="en-AU" w:eastAsia="zh-CN"/>
    </w:rPr>
  </w:style>
  <w:style w:type="paragraph" w:styleId="FootnoteText">
    <w:name w:val="footnote text"/>
    <w:basedOn w:val="Normal"/>
    <w:link w:val="FootnoteTextChar"/>
    <w:unhideWhenUsed/>
    <w:rsid w:val="00E83DC7"/>
    <w:pPr>
      <w:spacing w:after="0" w:line="240" w:lineRule="auto"/>
    </w:pPr>
    <w:rPr>
      <w:sz w:val="20"/>
      <w:szCs w:val="20"/>
    </w:rPr>
  </w:style>
  <w:style w:type="character" w:customStyle="1" w:styleId="FootnoteTextChar">
    <w:name w:val="Footnote Text Char"/>
    <w:basedOn w:val="DefaultParagraphFont"/>
    <w:link w:val="FootnoteText"/>
    <w:rsid w:val="00E83DC7"/>
    <w:rPr>
      <w:sz w:val="20"/>
      <w:szCs w:val="20"/>
    </w:rPr>
  </w:style>
  <w:style w:type="character" w:styleId="FootnoteReference">
    <w:name w:val="footnote reference"/>
    <w:basedOn w:val="DefaultParagraphFont"/>
    <w:unhideWhenUsed/>
    <w:rsid w:val="00E83DC7"/>
    <w:rPr>
      <w:vertAlign w:val="superscript"/>
    </w:rPr>
  </w:style>
  <w:style w:type="paragraph" w:styleId="BalloonText">
    <w:name w:val="Balloon Text"/>
    <w:basedOn w:val="Normal"/>
    <w:link w:val="BalloonTextChar"/>
    <w:uiPriority w:val="99"/>
    <w:semiHidden/>
    <w:unhideWhenUsed/>
    <w:rsid w:val="00446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7E1"/>
    <w:rPr>
      <w:rFonts w:ascii="Segoe UI" w:hAnsi="Segoe UI" w:cs="Segoe UI"/>
      <w:sz w:val="18"/>
      <w:szCs w:val="18"/>
    </w:rPr>
  </w:style>
  <w:style w:type="paragraph" w:styleId="BodyText">
    <w:name w:val="Body Text"/>
    <w:basedOn w:val="Normal"/>
    <w:link w:val="BodyTextChar"/>
    <w:uiPriority w:val="1"/>
    <w:qFormat/>
    <w:rsid w:val="00330021"/>
    <w:pPr>
      <w:widowControl w:val="0"/>
      <w:autoSpaceDE w:val="0"/>
      <w:autoSpaceDN w:val="0"/>
      <w:spacing w:after="0" w:line="240" w:lineRule="auto"/>
    </w:pPr>
    <w:rPr>
      <w:rFonts w:ascii="Arial" w:eastAsia="Arial" w:hAnsi="Arial" w:cs="Arial"/>
      <w:i/>
      <w:iCs/>
      <w:sz w:val="16"/>
      <w:szCs w:val="16"/>
      <w:lang w:val="en-US"/>
    </w:rPr>
  </w:style>
  <w:style w:type="character" w:customStyle="1" w:styleId="BodyTextChar">
    <w:name w:val="Body Text Char"/>
    <w:basedOn w:val="DefaultParagraphFont"/>
    <w:link w:val="BodyText"/>
    <w:uiPriority w:val="1"/>
    <w:rsid w:val="00330021"/>
    <w:rPr>
      <w:rFonts w:ascii="Arial" w:eastAsia="Arial" w:hAnsi="Arial" w:cs="Arial"/>
      <w:i/>
      <w:iC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2498">
      <w:bodyDiv w:val="1"/>
      <w:marLeft w:val="0"/>
      <w:marRight w:val="0"/>
      <w:marTop w:val="0"/>
      <w:marBottom w:val="0"/>
      <w:divBdr>
        <w:top w:val="none" w:sz="0" w:space="0" w:color="auto"/>
        <w:left w:val="none" w:sz="0" w:space="0" w:color="auto"/>
        <w:bottom w:val="none" w:sz="0" w:space="0" w:color="auto"/>
        <w:right w:val="none" w:sz="0" w:space="0" w:color="auto"/>
      </w:divBdr>
    </w:div>
    <w:div w:id="505944809">
      <w:bodyDiv w:val="1"/>
      <w:marLeft w:val="0"/>
      <w:marRight w:val="0"/>
      <w:marTop w:val="0"/>
      <w:marBottom w:val="0"/>
      <w:divBdr>
        <w:top w:val="none" w:sz="0" w:space="0" w:color="auto"/>
        <w:left w:val="none" w:sz="0" w:space="0" w:color="auto"/>
        <w:bottom w:val="none" w:sz="0" w:space="0" w:color="auto"/>
        <w:right w:val="none" w:sz="0" w:space="0" w:color="auto"/>
      </w:divBdr>
    </w:div>
    <w:div w:id="915675218">
      <w:bodyDiv w:val="1"/>
      <w:marLeft w:val="0"/>
      <w:marRight w:val="0"/>
      <w:marTop w:val="0"/>
      <w:marBottom w:val="0"/>
      <w:divBdr>
        <w:top w:val="none" w:sz="0" w:space="0" w:color="auto"/>
        <w:left w:val="none" w:sz="0" w:space="0" w:color="auto"/>
        <w:bottom w:val="none" w:sz="0" w:space="0" w:color="auto"/>
        <w:right w:val="none" w:sz="0" w:space="0" w:color="auto"/>
      </w:divBdr>
    </w:div>
    <w:div w:id="921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392E62326594082FC694DCA4978EF" ma:contentTypeVersion="6" ma:contentTypeDescription="Create a new document." ma:contentTypeScope="" ma:versionID="136b98054ac92477a4363e0cb94c12b4">
  <xsd:schema xmlns:xsd="http://www.w3.org/2001/XMLSchema" xmlns:xs="http://www.w3.org/2001/XMLSchema" xmlns:p="http://schemas.microsoft.com/office/2006/metadata/properties" xmlns:ns2="76cc2b9a-a891-40f0-9f99-5ed018e3bb4f" xmlns:ns3="d5bcee34-aea2-4173-8c91-35e4e19c42e7" targetNamespace="http://schemas.microsoft.com/office/2006/metadata/properties" ma:root="true" ma:fieldsID="8b3caa8ad970f5793c09557bfc331acf" ns2:_="" ns3:_="">
    <xsd:import namespace="76cc2b9a-a891-40f0-9f99-5ed018e3bb4f"/>
    <xsd:import namespace="d5bcee34-aea2-4173-8c91-35e4e19c4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c2b9a-a891-40f0-9f99-5ed018e3b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cee34-aea2-4173-8c91-35e4e19c4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27CFE-4C56-42F3-8EAF-8735353A6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c2b9a-a891-40f0-9f99-5ed018e3bb4f"/>
    <ds:schemaRef ds:uri="d5bcee34-aea2-4173-8c91-35e4e19c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49CC8-0BCE-4E78-AC4C-E3ACC4A0C4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769A4-89CC-47FD-97AA-CD5012564B8B}">
  <ds:schemaRefs>
    <ds:schemaRef ds:uri="http://schemas.microsoft.com/sharepoint/v3/contenttype/forms"/>
  </ds:schemaRefs>
</ds:datastoreItem>
</file>

<file path=customXml/itemProps4.xml><?xml version="1.0" encoding="utf-8"?>
<ds:datastoreItem xmlns:ds="http://schemas.openxmlformats.org/officeDocument/2006/customXml" ds:itemID="{17D91427-D39D-48AC-B032-24EB0D59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Zhang</dc:creator>
  <cp:keywords/>
  <dc:description/>
  <cp:lastModifiedBy>Benson Leom Meng Suan</cp:lastModifiedBy>
  <cp:revision>11</cp:revision>
  <dcterms:created xsi:type="dcterms:W3CDTF">2022-06-17T08:06:00Z</dcterms:created>
  <dcterms:modified xsi:type="dcterms:W3CDTF">2022-06-20T10:10:00Z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0x0101009AA392E62326594082FC694DCA4978EF</vt:lpwstr>
  </property>
</Properties>
</file>